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F2BDE" w14:textId="1606C17F" w:rsidR="00162480" w:rsidRDefault="00BB5ADD" w:rsidP="00282D07">
      <w:pPr>
        <w:jc w:val="center"/>
      </w:pPr>
      <w:proofErr w:type="gramStart"/>
      <w:r>
        <w:rPr>
          <w:rFonts w:hint="eastAsia"/>
        </w:rPr>
        <w:t>管培生</w:t>
      </w:r>
      <w:proofErr w:type="gramEnd"/>
      <w:r w:rsidR="004C1D1A">
        <w:rPr>
          <w:rFonts w:hint="eastAsia"/>
        </w:rPr>
        <w:t>招募</w:t>
      </w:r>
      <w:r>
        <w:t>—</w:t>
      </w:r>
      <w:r w:rsidR="00440159">
        <w:rPr>
          <w:rFonts w:hint="eastAsia"/>
        </w:rPr>
        <w:t>艾尼斯“千城万校”启动</w:t>
      </w:r>
    </w:p>
    <w:p w14:paraId="391E51BA" w14:textId="5B74BAC2" w:rsidR="00162480" w:rsidRDefault="00162480"/>
    <w:p w14:paraId="282D7EFE" w14:textId="465524BC" w:rsidR="00AF546A" w:rsidRDefault="00D56147">
      <w:r>
        <w:rPr>
          <w:rFonts w:hint="eastAsia"/>
        </w:rPr>
        <w:t>“打</w:t>
      </w:r>
      <w:r w:rsidR="00AF546A">
        <w:rPr>
          <w:rFonts w:hint="eastAsia"/>
        </w:rPr>
        <w:t>工是不可能打工的，</w:t>
      </w:r>
      <w:r>
        <w:rPr>
          <w:rFonts w:hint="eastAsia"/>
        </w:rPr>
        <w:t>我们</w:t>
      </w:r>
      <w:r w:rsidR="003738BC">
        <w:rPr>
          <w:rFonts w:hint="eastAsia"/>
        </w:rPr>
        <w:t>要做</w:t>
      </w:r>
      <w:r>
        <w:rPr>
          <w:rFonts w:hint="eastAsia"/>
        </w:rPr>
        <w:t>事业合伙人</w:t>
      </w:r>
      <w:r w:rsidR="003738BC">
        <w:rPr>
          <w:rFonts w:hint="eastAsia"/>
        </w:rPr>
        <w:t>！”</w:t>
      </w:r>
    </w:p>
    <w:p w14:paraId="7E876712" w14:textId="27102EAB" w:rsidR="00953E55" w:rsidRDefault="00282D07">
      <w:r>
        <w:rPr>
          <w:rFonts w:hint="eastAsia"/>
        </w:rPr>
        <w:t>艾尼斯控股集团，</w:t>
      </w:r>
      <w:proofErr w:type="gramStart"/>
      <w:r w:rsidR="00915FAA">
        <w:rPr>
          <w:rFonts w:hint="eastAsia"/>
        </w:rPr>
        <w:t>深耕美业多元</w:t>
      </w:r>
      <w:proofErr w:type="gramEnd"/>
      <w:r w:rsidR="00915FAA">
        <w:rPr>
          <w:rFonts w:hint="eastAsia"/>
        </w:rPr>
        <w:t>发展。旗下艾尼斯教育科技作为国内美</w:t>
      </w:r>
      <w:proofErr w:type="gramStart"/>
      <w:r w:rsidR="00915FAA">
        <w:rPr>
          <w:rFonts w:hint="eastAsia"/>
        </w:rPr>
        <w:t>妆行业</w:t>
      </w:r>
      <w:proofErr w:type="gramEnd"/>
      <w:r w:rsidR="00915FAA">
        <w:rPr>
          <w:rFonts w:hint="eastAsia"/>
        </w:rPr>
        <w:t>连锁教育龙头企业，截止2</w:t>
      </w:r>
      <w:r w:rsidR="00915FAA">
        <w:t>019</w:t>
      </w:r>
      <w:r w:rsidR="00915FAA">
        <w:rPr>
          <w:rFonts w:hint="eastAsia"/>
        </w:rPr>
        <w:t>年已在全国2</w:t>
      </w:r>
      <w:r w:rsidR="00915FAA">
        <w:t>0</w:t>
      </w:r>
      <w:r w:rsidR="00915FAA">
        <w:rPr>
          <w:rFonts w:hint="eastAsia"/>
        </w:rPr>
        <w:t>多个城市开设近4</w:t>
      </w:r>
      <w:r w:rsidR="00915FAA">
        <w:t>0</w:t>
      </w:r>
      <w:r w:rsidR="00915FAA">
        <w:rPr>
          <w:rFonts w:hint="eastAsia"/>
        </w:rPr>
        <w:t>家直营校区，年为美业输送人才近5万人。</w:t>
      </w:r>
      <w:proofErr w:type="gramStart"/>
      <w:r w:rsidR="00915FAA">
        <w:rPr>
          <w:rFonts w:hint="eastAsia"/>
        </w:rPr>
        <w:t>际达生物</w:t>
      </w:r>
      <w:proofErr w:type="gramEnd"/>
      <w:r w:rsidR="00915FAA">
        <w:rPr>
          <w:rFonts w:hint="eastAsia"/>
        </w:rPr>
        <w:t>科技，专注于民族中高端化妆品研发销售，其中 “八女仙容”已</w:t>
      </w:r>
      <w:proofErr w:type="gramStart"/>
      <w:r w:rsidR="00915FAA">
        <w:rPr>
          <w:rFonts w:hint="eastAsia"/>
        </w:rPr>
        <w:t>入驻天猫</w:t>
      </w:r>
      <w:proofErr w:type="gramEnd"/>
      <w:r w:rsidR="00915FAA">
        <w:rPr>
          <w:rFonts w:hint="eastAsia"/>
        </w:rPr>
        <w:t>商城，销量</w:t>
      </w:r>
      <w:proofErr w:type="gramStart"/>
      <w:r w:rsidR="00915FAA">
        <w:rPr>
          <w:rFonts w:hint="eastAsia"/>
        </w:rPr>
        <w:t>口碑双</w:t>
      </w:r>
      <w:proofErr w:type="gramEnd"/>
      <w:r w:rsidR="00915FAA">
        <w:rPr>
          <w:rFonts w:hint="eastAsia"/>
        </w:rPr>
        <w:t>丰收</w:t>
      </w:r>
      <w:r w:rsidR="008E7B0E">
        <w:rPr>
          <w:rFonts w:hint="eastAsia"/>
        </w:rPr>
        <w:t>。</w:t>
      </w:r>
      <w:r w:rsidR="00EE11C7">
        <w:rPr>
          <w:rFonts w:hint="eastAsia"/>
        </w:rPr>
        <w:t>女王魔镜A</w:t>
      </w:r>
      <w:r w:rsidR="00EE11C7">
        <w:t>PP</w:t>
      </w:r>
      <w:proofErr w:type="gramStart"/>
      <w:r w:rsidR="008E7B0E">
        <w:rPr>
          <w:rFonts w:hint="eastAsia"/>
        </w:rPr>
        <w:t>打造美业综合</w:t>
      </w:r>
      <w:proofErr w:type="gramEnd"/>
      <w:r w:rsidR="008E7B0E">
        <w:rPr>
          <w:rFonts w:hint="eastAsia"/>
        </w:rPr>
        <w:t>服务平台</w:t>
      </w:r>
      <w:r w:rsidR="00EE11C7">
        <w:rPr>
          <w:rFonts w:hint="eastAsia"/>
        </w:rPr>
        <w:t>、</w:t>
      </w:r>
      <w:r w:rsidR="008E7B0E">
        <w:rPr>
          <w:rFonts w:hint="eastAsia"/>
        </w:rPr>
        <w:t>艾尼斯</w:t>
      </w:r>
      <w:r w:rsidR="00EE11C7">
        <w:rPr>
          <w:rFonts w:hint="eastAsia"/>
        </w:rPr>
        <w:t>在</w:t>
      </w:r>
      <w:r w:rsidR="00DB60C3">
        <w:rPr>
          <w:rFonts w:hint="eastAsia"/>
        </w:rPr>
        <w:t>线</w:t>
      </w:r>
      <w:r w:rsidR="00EE11C7">
        <w:rPr>
          <w:rFonts w:hint="eastAsia"/>
        </w:rPr>
        <w:t>教育</w:t>
      </w:r>
      <w:r w:rsidR="00DB60C3">
        <w:rPr>
          <w:rFonts w:hint="eastAsia"/>
        </w:rPr>
        <w:t>模式</w:t>
      </w:r>
      <w:r w:rsidR="008E7B0E">
        <w:rPr>
          <w:rFonts w:hint="eastAsia"/>
        </w:rPr>
        <w:t>创新</w:t>
      </w:r>
      <w:r w:rsidR="008E7B0E">
        <w:t>……</w:t>
      </w:r>
      <w:r w:rsidR="008E7B0E">
        <w:rPr>
          <w:rFonts w:hint="eastAsia"/>
        </w:rPr>
        <w:t>艾尼斯</w:t>
      </w:r>
      <w:r w:rsidR="00D82284">
        <w:rPr>
          <w:rFonts w:hint="eastAsia"/>
        </w:rPr>
        <w:t>厚品质，</w:t>
      </w:r>
      <w:r w:rsidR="008E7B0E">
        <w:rPr>
          <w:rFonts w:hint="eastAsia"/>
        </w:rPr>
        <w:t>聚英才，成伟业，与所有伙伴一起</w:t>
      </w:r>
      <w:proofErr w:type="gramStart"/>
      <w:r w:rsidR="008E7B0E">
        <w:rPr>
          <w:rFonts w:hint="eastAsia"/>
        </w:rPr>
        <w:t>”</w:t>
      </w:r>
      <w:proofErr w:type="gramEnd"/>
      <w:r w:rsidR="00E11F27">
        <w:rPr>
          <w:rFonts w:hint="eastAsia"/>
        </w:rPr>
        <w:t>扬美中国，</w:t>
      </w:r>
      <w:proofErr w:type="gramStart"/>
      <w:r w:rsidR="00E11F27">
        <w:rPr>
          <w:rFonts w:hint="eastAsia"/>
        </w:rPr>
        <w:t>妆亮世界”</w:t>
      </w:r>
      <w:proofErr w:type="gramEnd"/>
      <w:r w:rsidR="00E11F27">
        <w:rPr>
          <w:rFonts w:hint="eastAsia"/>
        </w:rPr>
        <w:t>！</w:t>
      </w:r>
    </w:p>
    <w:p w14:paraId="01899084" w14:textId="77777777" w:rsidR="00EE11C7" w:rsidRPr="003738BC" w:rsidRDefault="00EE11C7"/>
    <w:p w14:paraId="2C5A5FCA" w14:textId="4346FB10" w:rsidR="00BB5ADD" w:rsidRDefault="00BB5ADD">
      <w:r>
        <w:rPr>
          <w:rFonts w:hint="eastAsia"/>
        </w:rPr>
        <w:t>培养方向：</w:t>
      </w:r>
    </w:p>
    <w:p w14:paraId="07A2B894" w14:textId="05A69331" w:rsidR="00BB5ADD" w:rsidRDefault="00BB5ADD" w:rsidP="0016248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储备校长：艾尼斯</w:t>
      </w:r>
      <w:r w:rsidR="00162480">
        <w:rPr>
          <w:rFonts w:hint="eastAsia"/>
        </w:rPr>
        <w:t>“</w:t>
      </w:r>
      <w:r>
        <w:rPr>
          <w:rFonts w:hint="eastAsia"/>
        </w:rPr>
        <w:t>千城万校</w:t>
      </w:r>
      <w:r w:rsidR="00162480">
        <w:rPr>
          <w:rFonts w:hint="eastAsia"/>
        </w:rPr>
        <w:t>”</w:t>
      </w:r>
      <w:r>
        <w:rPr>
          <w:rFonts w:hint="eastAsia"/>
        </w:rPr>
        <w:t>战略人才储备</w:t>
      </w:r>
      <w:r w:rsidR="00162480">
        <w:rPr>
          <w:rFonts w:hint="eastAsia"/>
        </w:rPr>
        <w:t>之校区管理者，挑战年薪5</w:t>
      </w:r>
      <w:r w:rsidR="00162480">
        <w:t>0</w:t>
      </w:r>
      <w:r w:rsidR="00162480">
        <w:rPr>
          <w:rFonts w:hint="eastAsia"/>
        </w:rPr>
        <w:t>w，培训轮岗后竞聘上岗。</w:t>
      </w:r>
      <w:r w:rsidR="00953E55">
        <w:rPr>
          <w:rFonts w:hint="eastAsia"/>
        </w:rPr>
        <w:t>2</w:t>
      </w:r>
      <w:r w:rsidR="00953E55">
        <w:t>020</w:t>
      </w:r>
      <w:r w:rsidR="00953E55">
        <w:rPr>
          <w:rFonts w:hint="eastAsia"/>
        </w:rPr>
        <w:t>年拓展校区1</w:t>
      </w:r>
      <w:r w:rsidR="00953E55">
        <w:t>00</w:t>
      </w:r>
      <w:r w:rsidR="00E01770">
        <w:rPr>
          <w:rFonts w:hint="eastAsia"/>
        </w:rPr>
        <w:t>+</w:t>
      </w:r>
      <w:r w:rsidR="00953E55">
        <w:rPr>
          <w:rFonts w:hint="eastAsia"/>
        </w:rPr>
        <w:t>所，寻找百位</w:t>
      </w:r>
      <w:r w:rsidR="00E01770">
        <w:rPr>
          <w:rFonts w:hint="eastAsia"/>
        </w:rPr>
        <w:t>“未来校长”！</w:t>
      </w:r>
    </w:p>
    <w:p w14:paraId="2AB4A321" w14:textId="6B55145E" w:rsidR="00F87876" w:rsidRDefault="00F87876" w:rsidP="00F87876">
      <w:pPr>
        <w:pStyle w:val="a3"/>
        <w:ind w:left="360" w:firstLineChars="0" w:firstLine="0"/>
      </w:pPr>
      <w:r>
        <w:rPr>
          <w:rFonts w:hint="eastAsia"/>
        </w:rPr>
        <w:t>轮岗计划：企业大学</w:t>
      </w:r>
      <w:r>
        <w:t>/</w:t>
      </w:r>
      <w:r>
        <w:rPr>
          <w:rFonts w:hint="eastAsia"/>
        </w:rPr>
        <w:t>商务部</w:t>
      </w:r>
      <w:r>
        <w:t>/</w:t>
      </w:r>
      <w:r>
        <w:rPr>
          <w:rFonts w:hint="eastAsia"/>
        </w:rPr>
        <w:t>招生办</w:t>
      </w:r>
      <w:r>
        <w:t>/</w:t>
      </w:r>
      <w:r>
        <w:rPr>
          <w:rFonts w:hint="eastAsia"/>
        </w:rPr>
        <w:t>校区</w:t>
      </w:r>
    </w:p>
    <w:p w14:paraId="39FB485E" w14:textId="4ECFC551" w:rsidR="00217772" w:rsidRDefault="00217772" w:rsidP="00F87876">
      <w:pPr>
        <w:pStyle w:val="a3"/>
        <w:ind w:left="360" w:firstLineChars="0" w:firstLine="0"/>
      </w:pPr>
      <w:r>
        <w:rPr>
          <w:rFonts w:hint="eastAsia"/>
        </w:rPr>
        <w:t>招聘人数：1</w:t>
      </w:r>
      <w:r>
        <w:t>00</w:t>
      </w:r>
      <w:r>
        <w:rPr>
          <w:rFonts w:hint="eastAsia"/>
        </w:rPr>
        <w:t>人</w:t>
      </w:r>
    </w:p>
    <w:p w14:paraId="0A0897A0" w14:textId="25534C24" w:rsidR="00F87876" w:rsidRDefault="00F87876" w:rsidP="00F87876">
      <w:pPr>
        <w:pStyle w:val="a3"/>
        <w:ind w:left="360" w:firstLineChars="0" w:firstLine="0"/>
      </w:pPr>
      <w:r>
        <w:rPr>
          <w:rFonts w:hint="eastAsia"/>
        </w:rPr>
        <w:t>晋升途径：</w:t>
      </w:r>
      <w:proofErr w:type="gramStart"/>
      <w:r>
        <w:rPr>
          <w:rFonts w:hint="eastAsia"/>
        </w:rPr>
        <w:t>管培生</w:t>
      </w:r>
      <w:proofErr w:type="gramEnd"/>
      <w:r>
        <w:rPr>
          <w:rFonts w:hint="eastAsia"/>
        </w:rPr>
        <w:t>-商务部储备经理/招生储备经理-商务部经理/招生主任-企业大学校长/校区校长/营销总监</w:t>
      </w:r>
    </w:p>
    <w:p w14:paraId="20CDADD3" w14:textId="77777777" w:rsidR="00496B80" w:rsidRDefault="00496B80" w:rsidP="00F87876">
      <w:pPr>
        <w:pStyle w:val="a3"/>
        <w:ind w:left="360" w:firstLineChars="0" w:firstLine="0"/>
      </w:pPr>
      <w:r>
        <w:rPr>
          <w:rFonts w:hint="eastAsia"/>
        </w:rPr>
        <w:t>任职要求：</w:t>
      </w:r>
    </w:p>
    <w:p w14:paraId="079CC0C5" w14:textId="5914EE01" w:rsidR="00496B80" w:rsidRDefault="00496B80" w:rsidP="00F87876">
      <w:pPr>
        <w:pStyle w:val="a3"/>
        <w:ind w:left="360" w:firstLineChars="0" w:firstLine="0"/>
      </w:pPr>
      <w:r>
        <w:t>1</w:t>
      </w:r>
      <w:r>
        <w:rPr>
          <w:rFonts w:hint="eastAsia"/>
        </w:rPr>
        <w:t>）2</w:t>
      </w:r>
      <w:r>
        <w:t>018</w:t>
      </w:r>
      <w:r>
        <w:rPr>
          <w:rFonts w:hint="eastAsia"/>
        </w:rPr>
        <w:t>-</w:t>
      </w:r>
      <w:r>
        <w:t>2020</w:t>
      </w:r>
      <w:r>
        <w:rPr>
          <w:rFonts w:hint="eastAsia"/>
        </w:rPr>
        <w:t>级全日制本科以上应届毕业生，专业不限，市场营销</w:t>
      </w:r>
      <w:r w:rsidR="00E01770">
        <w:rPr>
          <w:rFonts w:hint="eastAsia"/>
        </w:rPr>
        <w:t>等</w:t>
      </w:r>
      <w:r>
        <w:rPr>
          <w:rFonts w:hint="eastAsia"/>
        </w:rPr>
        <w:t>相关专业更佳；</w:t>
      </w:r>
    </w:p>
    <w:p w14:paraId="4EAA6898" w14:textId="6D9E486C" w:rsidR="00496B80" w:rsidRDefault="00E01770" w:rsidP="00E01770">
      <w:pPr>
        <w:pStyle w:val="a3"/>
        <w:ind w:left="360" w:firstLineChars="0" w:firstLine="0"/>
      </w:pPr>
      <w:r>
        <w:rPr>
          <w:rFonts w:hint="eastAsia"/>
        </w:rPr>
        <w:t>2）</w:t>
      </w:r>
      <w:r w:rsidR="00496B80">
        <w:rPr>
          <w:rFonts w:hint="eastAsia"/>
        </w:rPr>
        <w:t>良好的沟通表达及人际沟通能力，热爱教育培训行业；</w:t>
      </w:r>
    </w:p>
    <w:p w14:paraId="5FC51C10" w14:textId="198AE80C" w:rsidR="00496B80" w:rsidRDefault="00496B80" w:rsidP="00496B80">
      <w:pPr>
        <w:pStyle w:val="a3"/>
        <w:ind w:left="360" w:firstLineChars="0" w:firstLine="0"/>
      </w:pPr>
      <w:r>
        <w:rPr>
          <w:rFonts w:hint="eastAsia"/>
        </w:rPr>
        <w:t>3）自信乐观，乐于学习，善于学习；</w:t>
      </w:r>
    </w:p>
    <w:p w14:paraId="27D28953" w14:textId="366906E6" w:rsidR="00496B80" w:rsidRDefault="00496B80" w:rsidP="00496B80">
      <w:pPr>
        <w:pStyle w:val="a3"/>
        <w:ind w:left="360" w:firstLineChars="0" w:firstLine="0"/>
      </w:pPr>
      <w:r>
        <w:rPr>
          <w:rFonts w:hint="eastAsia"/>
        </w:rPr>
        <w:t>4）艾尼斯集团总部江苏苏州，现已在北京、上海、广州、深圳等</w:t>
      </w:r>
      <w:r>
        <w:t>20</w:t>
      </w:r>
      <w:r>
        <w:rPr>
          <w:rFonts w:hint="eastAsia"/>
        </w:rPr>
        <w:t>多个城市均开设直营校区，</w:t>
      </w:r>
      <w:r w:rsidR="00D82284">
        <w:rPr>
          <w:rFonts w:hint="eastAsia"/>
        </w:rPr>
        <w:t>前期总部培训，定岗后</w:t>
      </w:r>
      <w:r>
        <w:rPr>
          <w:rFonts w:hint="eastAsia"/>
        </w:rPr>
        <w:t>工作地点结合岗位需求及个人意向综合安排。</w:t>
      </w:r>
    </w:p>
    <w:p w14:paraId="12924025" w14:textId="7A7B7891" w:rsidR="00496B80" w:rsidRPr="00496B80" w:rsidRDefault="00496B80" w:rsidP="00496B80"/>
    <w:p w14:paraId="67E42D57" w14:textId="77777777" w:rsidR="001D3D32" w:rsidRDefault="001D3D32" w:rsidP="00F87876">
      <w:pPr>
        <w:pStyle w:val="a3"/>
        <w:ind w:left="360" w:firstLineChars="0" w:firstLine="0"/>
      </w:pPr>
    </w:p>
    <w:p w14:paraId="229E223C" w14:textId="37AC425D" w:rsidR="00162480" w:rsidRDefault="00162480" w:rsidP="00162480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美业培训</w:t>
      </w:r>
      <w:proofErr w:type="gramEnd"/>
      <w:r>
        <w:rPr>
          <w:rFonts w:hint="eastAsia"/>
        </w:rPr>
        <w:t>师：艾尼斯“千城万校”战略人才储备</w:t>
      </w:r>
      <w:proofErr w:type="gramStart"/>
      <w:r>
        <w:rPr>
          <w:rFonts w:hint="eastAsia"/>
        </w:rPr>
        <w:t>之美业培训</w:t>
      </w:r>
      <w:proofErr w:type="gramEnd"/>
      <w:r>
        <w:rPr>
          <w:rFonts w:hint="eastAsia"/>
        </w:rPr>
        <w:t>师，</w:t>
      </w:r>
      <w:r w:rsidR="006A29C4">
        <w:rPr>
          <w:rFonts w:hint="eastAsia"/>
        </w:rPr>
        <w:t>热爱讲台，乐于表达，艾尼斯传承美的使者。</w:t>
      </w:r>
    </w:p>
    <w:p w14:paraId="6475A51D" w14:textId="3E8ABF89" w:rsidR="001D3D32" w:rsidRDefault="001D3D32" w:rsidP="001D3D32">
      <w:pPr>
        <w:pStyle w:val="a3"/>
        <w:ind w:left="360" w:firstLineChars="0" w:firstLine="0"/>
      </w:pPr>
      <w:r>
        <w:rPr>
          <w:rFonts w:hint="eastAsia"/>
        </w:rPr>
        <w:t>轮岗计划：企业大学/校区</w:t>
      </w:r>
    </w:p>
    <w:p w14:paraId="6BE2D11F" w14:textId="173AC0DF" w:rsidR="00217772" w:rsidRDefault="00217772" w:rsidP="001D3D32">
      <w:pPr>
        <w:pStyle w:val="a3"/>
        <w:ind w:left="360" w:firstLineChars="0" w:firstLine="0"/>
      </w:pPr>
      <w:r>
        <w:rPr>
          <w:rFonts w:hint="eastAsia"/>
        </w:rPr>
        <w:t>招聘人数：</w:t>
      </w:r>
      <w:r w:rsidR="001828EB">
        <w:t>30</w:t>
      </w:r>
      <w:r>
        <w:rPr>
          <w:rFonts w:hint="eastAsia"/>
        </w:rPr>
        <w:t>人</w:t>
      </w:r>
    </w:p>
    <w:p w14:paraId="59E096BF" w14:textId="1FE49FD5" w:rsidR="001D3D32" w:rsidRDefault="001D3D32" w:rsidP="001D3D32">
      <w:pPr>
        <w:pStyle w:val="a3"/>
        <w:ind w:left="360" w:firstLineChars="0" w:firstLine="0"/>
      </w:pPr>
      <w:r>
        <w:rPr>
          <w:rFonts w:hint="eastAsia"/>
        </w:rPr>
        <w:t>晋升途径：</w:t>
      </w:r>
      <w:proofErr w:type="gramStart"/>
      <w:r>
        <w:rPr>
          <w:rFonts w:hint="eastAsia"/>
        </w:rPr>
        <w:t>管培生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美业培训</w:t>
      </w:r>
      <w:proofErr w:type="gramEnd"/>
      <w:r>
        <w:rPr>
          <w:rFonts w:hint="eastAsia"/>
        </w:rPr>
        <w:t>师（分方向）-</w:t>
      </w:r>
      <w:r w:rsidR="00496B80">
        <w:rPr>
          <w:rFonts w:hint="eastAsia"/>
        </w:rPr>
        <w:t>大</w:t>
      </w:r>
      <w:proofErr w:type="gramStart"/>
      <w:r w:rsidR="00496B80">
        <w:rPr>
          <w:rFonts w:hint="eastAsia"/>
        </w:rPr>
        <w:t>咖</w:t>
      </w:r>
      <w:proofErr w:type="gramEnd"/>
      <w:r w:rsidR="00496B80">
        <w:rPr>
          <w:rFonts w:hint="eastAsia"/>
        </w:rPr>
        <w:t>讲师-教务主任-校长</w:t>
      </w:r>
    </w:p>
    <w:p w14:paraId="1AA9E227" w14:textId="558BEF5F" w:rsidR="001D3D32" w:rsidRDefault="00496B80" w:rsidP="001D3D32">
      <w:pPr>
        <w:pStyle w:val="a3"/>
        <w:ind w:left="360" w:firstLineChars="0" w:firstLine="0"/>
      </w:pPr>
      <w:r>
        <w:rPr>
          <w:rFonts w:hint="eastAsia"/>
        </w:rPr>
        <w:t>任职要求：</w:t>
      </w:r>
    </w:p>
    <w:p w14:paraId="1883F80B" w14:textId="7644542D" w:rsidR="00953E55" w:rsidRDefault="00953E55" w:rsidP="00953E55">
      <w:pPr>
        <w:pStyle w:val="a3"/>
        <w:ind w:left="360" w:firstLineChars="0" w:firstLine="0"/>
      </w:pPr>
      <w:r>
        <w:t>1</w:t>
      </w:r>
      <w:r>
        <w:rPr>
          <w:rFonts w:hint="eastAsia"/>
        </w:rPr>
        <w:t>）2</w:t>
      </w:r>
      <w:r>
        <w:t>018</w:t>
      </w:r>
      <w:r>
        <w:rPr>
          <w:rFonts w:hint="eastAsia"/>
        </w:rPr>
        <w:t>-</w:t>
      </w:r>
      <w:r>
        <w:t>2020</w:t>
      </w:r>
      <w:r>
        <w:rPr>
          <w:rFonts w:hint="eastAsia"/>
        </w:rPr>
        <w:t>级全日制本科以上应届毕业生，专业不限，</w:t>
      </w:r>
      <w:r w:rsidR="00E01770">
        <w:rPr>
          <w:rFonts w:hint="eastAsia"/>
        </w:rPr>
        <w:t>教育学、汉语言文学等</w:t>
      </w:r>
      <w:r>
        <w:rPr>
          <w:rFonts w:hint="eastAsia"/>
        </w:rPr>
        <w:t>相关专业更佳；</w:t>
      </w:r>
    </w:p>
    <w:p w14:paraId="19CF8C4C" w14:textId="0C380524" w:rsidR="00953E55" w:rsidRDefault="00E01770" w:rsidP="00E01770">
      <w:pPr>
        <w:pStyle w:val="a3"/>
        <w:ind w:left="360" w:firstLineChars="0" w:firstLine="0"/>
      </w:pPr>
      <w:r>
        <w:rPr>
          <w:rFonts w:hint="eastAsia"/>
        </w:rPr>
        <w:t>2）</w:t>
      </w:r>
      <w:r w:rsidR="00953E55">
        <w:rPr>
          <w:rFonts w:hint="eastAsia"/>
        </w:rPr>
        <w:t>良好的沟通表达及人际沟通能力，热爱教育培训行业；</w:t>
      </w:r>
    </w:p>
    <w:p w14:paraId="4A461254" w14:textId="77777777" w:rsidR="00953E55" w:rsidRDefault="00953E55" w:rsidP="00953E55">
      <w:pPr>
        <w:pStyle w:val="a3"/>
        <w:ind w:left="360" w:firstLineChars="0" w:firstLine="0"/>
      </w:pPr>
      <w:r>
        <w:rPr>
          <w:rFonts w:hint="eastAsia"/>
        </w:rPr>
        <w:t>3）自信乐观，乐于学习，善于学习；</w:t>
      </w:r>
    </w:p>
    <w:p w14:paraId="7D3A0EBB" w14:textId="663FE11D" w:rsidR="00953E55" w:rsidRDefault="00953E55" w:rsidP="00953E55">
      <w:pPr>
        <w:pStyle w:val="a3"/>
        <w:ind w:left="360" w:firstLineChars="0" w:firstLine="0"/>
      </w:pPr>
      <w:r>
        <w:rPr>
          <w:rFonts w:hint="eastAsia"/>
        </w:rPr>
        <w:t>4）艾尼斯集团总部江苏苏州，现已在北京、上海、广州、深圳等</w:t>
      </w:r>
      <w:r>
        <w:t>20</w:t>
      </w:r>
      <w:r>
        <w:rPr>
          <w:rFonts w:hint="eastAsia"/>
        </w:rPr>
        <w:t>多个城市均开设直营校区，</w:t>
      </w:r>
      <w:r w:rsidR="00D82284">
        <w:rPr>
          <w:rFonts w:hint="eastAsia"/>
        </w:rPr>
        <w:t>前期总部培训，定岗后</w:t>
      </w:r>
      <w:r>
        <w:rPr>
          <w:rFonts w:hint="eastAsia"/>
        </w:rPr>
        <w:t>工作地点结合岗位需求及个人意向综合安排。</w:t>
      </w:r>
    </w:p>
    <w:p w14:paraId="4C31ED92" w14:textId="57F76310" w:rsidR="00496B80" w:rsidRDefault="00496B80" w:rsidP="00953E55"/>
    <w:p w14:paraId="48A034A1" w14:textId="77777777" w:rsidR="00953E55" w:rsidRDefault="00953E55" w:rsidP="00953E55"/>
    <w:p w14:paraId="1908BB71" w14:textId="783CEE4F" w:rsidR="00217772" w:rsidRDefault="006A29C4" w:rsidP="0016248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储备干部：艾尼斯“千城万校”战略人才储备之储备干部，</w:t>
      </w:r>
      <w:r w:rsidR="00D82284">
        <w:rPr>
          <w:rFonts w:hint="eastAsia"/>
        </w:rPr>
        <w:t>归属集团组织发展部</w:t>
      </w:r>
      <w:r w:rsidR="00217772">
        <w:rPr>
          <w:rFonts w:hint="eastAsia"/>
        </w:rPr>
        <w:t>，</w:t>
      </w:r>
      <w:r w:rsidR="00BF0AD0">
        <w:rPr>
          <w:rFonts w:hint="eastAsia"/>
        </w:rPr>
        <w:t>为集团新项目掌舵人做人才储备，</w:t>
      </w:r>
      <w:r w:rsidR="00217772">
        <w:rPr>
          <w:rFonts w:hint="eastAsia"/>
        </w:rPr>
        <w:t>有才自信你就来！</w:t>
      </w:r>
    </w:p>
    <w:p w14:paraId="069220D9" w14:textId="77777777" w:rsidR="00BF0AD0" w:rsidRDefault="00217772" w:rsidP="00217772">
      <w:pPr>
        <w:pStyle w:val="a3"/>
        <w:ind w:left="360" w:firstLineChars="0" w:firstLine="0"/>
      </w:pPr>
      <w:r>
        <w:rPr>
          <w:rFonts w:hint="eastAsia"/>
        </w:rPr>
        <w:t>招聘人数：</w:t>
      </w:r>
    </w:p>
    <w:p w14:paraId="18E99AA0" w14:textId="30F2435D" w:rsidR="00BF0AD0" w:rsidRPr="00BF0AD0" w:rsidRDefault="00BF0AD0" w:rsidP="00BF0AD0">
      <w:pPr>
        <w:pStyle w:val="a3"/>
        <w:ind w:left="360" w:firstLineChars="500" w:firstLine="1050"/>
        <w:rPr>
          <w:rFonts w:hint="eastAsia"/>
        </w:rPr>
      </w:pPr>
      <w:r>
        <w:rPr>
          <w:rFonts w:hint="eastAsia"/>
        </w:rPr>
        <w:t>品牌运营方向</w:t>
      </w:r>
      <w:r>
        <w:t>5</w:t>
      </w:r>
      <w:r>
        <w:rPr>
          <w:rFonts w:hint="eastAsia"/>
        </w:rPr>
        <w:t>人；</w:t>
      </w:r>
    </w:p>
    <w:p w14:paraId="68BF83EC" w14:textId="32CE9751" w:rsidR="00217772" w:rsidRDefault="00BF0AD0" w:rsidP="00BF0AD0">
      <w:pPr>
        <w:pStyle w:val="a3"/>
        <w:ind w:left="360" w:firstLineChars="500" w:firstLine="1050"/>
      </w:pPr>
      <w:r>
        <w:rPr>
          <w:rFonts w:hint="eastAsia"/>
        </w:rPr>
        <w:t>人力资源</w:t>
      </w:r>
      <w:r w:rsidR="00217772">
        <w:rPr>
          <w:rFonts w:hint="eastAsia"/>
        </w:rPr>
        <w:t>方向</w:t>
      </w:r>
      <w:r w:rsidR="00D82284">
        <w:t>5</w:t>
      </w:r>
      <w:r w:rsidR="00217772">
        <w:rPr>
          <w:rFonts w:hint="eastAsia"/>
        </w:rPr>
        <w:t>人；</w:t>
      </w:r>
    </w:p>
    <w:p w14:paraId="47CEB910" w14:textId="7FA95BC3" w:rsidR="00217772" w:rsidRDefault="00AF546A" w:rsidP="00217772">
      <w:pPr>
        <w:pStyle w:val="a3"/>
        <w:ind w:left="360" w:firstLineChars="500" w:firstLine="1050"/>
      </w:pPr>
      <w:r>
        <w:rPr>
          <w:rFonts w:hint="eastAsia"/>
        </w:rPr>
        <w:t>法</w:t>
      </w:r>
      <w:proofErr w:type="gramStart"/>
      <w:r>
        <w:rPr>
          <w:rFonts w:hint="eastAsia"/>
        </w:rPr>
        <w:t>务</w:t>
      </w:r>
      <w:proofErr w:type="gramEnd"/>
      <w:r w:rsidR="00217772">
        <w:rPr>
          <w:rFonts w:hint="eastAsia"/>
        </w:rPr>
        <w:t>方向</w:t>
      </w:r>
      <w:r w:rsidR="00D82284">
        <w:t>1</w:t>
      </w:r>
      <w:r w:rsidR="00217772">
        <w:rPr>
          <w:rFonts w:hint="eastAsia"/>
        </w:rPr>
        <w:t>人；</w:t>
      </w:r>
    </w:p>
    <w:p w14:paraId="2E545A80" w14:textId="675E9B9A" w:rsidR="00217772" w:rsidRDefault="00AF546A" w:rsidP="00217772">
      <w:pPr>
        <w:pStyle w:val="a3"/>
        <w:ind w:left="360" w:firstLineChars="500" w:firstLine="1050"/>
      </w:pPr>
      <w:r>
        <w:rPr>
          <w:rFonts w:hint="eastAsia"/>
        </w:rPr>
        <w:lastRenderedPageBreak/>
        <w:t>财务</w:t>
      </w:r>
      <w:r w:rsidR="00217772">
        <w:rPr>
          <w:rFonts w:hint="eastAsia"/>
        </w:rPr>
        <w:t>方向</w:t>
      </w:r>
      <w:r w:rsidR="00D82284">
        <w:t>1</w:t>
      </w:r>
      <w:r w:rsidR="00217772">
        <w:rPr>
          <w:rFonts w:hint="eastAsia"/>
        </w:rPr>
        <w:t>人；</w:t>
      </w:r>
    </w:p>
    <w:p w14:paraId="5EAF94BC" w14:textId="590F0B45" w:rsidR="00217772" w:rsidRDefault="003738BC" w:rsidP="00217772">
      <w:pPr>
        <w:pStyle w:val="a3"/>
        <w:ind w:left="360" w:firstLineChars="500" w:firstLine="1050"/>
      </w:pPr>
      <w:r>
        <w:rPr>
          <w:rFonts w:hint="eastAsia"/>
        </w:rPr>
        <w:t>新媒体</w:t>
      </w:r>
      <w:r w:rsidR="00D82284">
        <w:rPr>
          <w:rFonts w:hint="eastAsia"/>
        </w:rPr>
        <w:t>运营</w:t>
      </w:r>
      <w:r w:rsidR="00217772">
        <w:rPr>
          <w:rFonts w:hint="eastAsia"/>
        </w:rPr>
        <w:t>方向</w:t>
      </w:r>
      <w:r w:rsidR="00D82284">
        <w:t>3</w:t>
      </w:r>
      <w:r w:rsidR="00217772">
        <w:rPr>
          <w:rFonts w:hint="eastAsia"/>
        </w:rPr>
        <w:t>人；</w:t>
      </w:r>
    </w:p>
    <w:p w14:paraId="313030A8" w14:textId="77777777" w:rsidR="00BF0AD0" w:rsidRDefault="00BF0AD0" w:rsidP="00217772">
      <w:pPr>
        <w:pStyle w:val="a3"/>
        <w:ind w:left="360" w:firstLineChars="500" w:firstLine="1050"/>
        <w:rPr>
          <w:rFonts w:hint="eastAsia"/>
        </w:rPr>
      </w:pPr>
    </w:p>
    <w:p w14:paraId="3E47870A" w14:textId="77777777" w:rsidR="00217772" w:rsidRDefault="00217772" w:rsidP="00217772">
      <w:pPr>
        <w:pStyle w:val="a3"/>
        <w:ind w:left="360" w:firstLineChars="500" w:firstLine="1050"/>
      </w:pPr>
    </w:p>
    <w:p w14:paraId="644C7EBD" w14:textId="77777777" w:rsidR="00E01770" w:rsidRDefault="00E01770" w:rsidP="00E01770">
      <w:pPr>
        <w:pStyle w:val="a3"/>
        <w:ind w:left="360" w:firstLineChars="0" w:firstLine="0"/>
      </w:pPr>
      <w:r>
        <w:rPr>
          <w:rFonts w:hint="eastAsia"/>
        </w:rPr>
        <w:t>任职要求：</w:t>
      </w:r>
    </w:p>
    <w:p w14:paraId="65A715B7" w14:textId="4720224C" w:rsidR="00E01770" w:rsidRDefault="00E01770" w:rsidP="00E01770">
      <w:pPr>
        <w:pStyle w:val="a3"/>
        <w:ind w:left="360" w:firstLineChars="0" w:firstLine="0"/>
      </w:pPr>
      <w:r>
        <w:t>1</w:t>
      </w:r>
      <w:r>
        <w:rPr>
          <w:rFonts w:hint="eastAsia"/>
        </w:rPr>
        <w:t>）2</w:t>
      </w:r>
      <w:r>
        <w:t>018</w:t>
      </w:r>
      <w:r>
        <w:rPr>
          <w:rFonts w:hint="eastAsia"/>
        </w:rPr>
        <w:t>-</w:t>
      </w:r>
      <w:r>
        <w:t>2020</w:t>
      </w:r>
      <w:r>
        <w:rPr>
          <w:rFonts w:hint="eastAsia"/>
        </w:rPr>
        <w:t>级全日制本科以上应届毕业生，管理学、数学、</w:t>
      </w:r>
      <w:r w:rsidR="00D82284">
        <w:rPr>
          <w:rFonts w:hint="eastAsia"/>
        </w:rPr>
        <w:t>广告学、市场</w:t>
      </w:r>
      <w:r>
        <w:rPr>
          <w:rFonts w:hint="eastAsia"/>
        </w:rPr>
        <w:t>等相关专业，根据技能及专业确定方向</w:t>
      </w:r>
      <w:r w:rsidR="00BF0AD0">
        <w:rPr>
          <w:rFonts w:hint="eastAsia"/>
        </w:rPr>
        <w:t>，优秀者专业可放宽</w:t>
      </w:r>
      <w:r>
        <w:rPr>
          <w:rFonts w:hint="eastAsia"/>
        </w:rPr>
        <w:t>；</w:t>
      </w:r>
    </w:p>
    <w:p w14:paraId="55F8ED63" w14:textId="77777777" w:rsidR="00E01770" w:rsidRDefault="00E01770" w:rsidP="00E01770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良好的沟通表达及人际沟通能力，热爱教育培训行业；</w:t>
      </w:r>
    </w:p>
    <w:p w14:paraId="49B7DBFC" w14:textId="0F476D08" w:rsidR="00E01770" w:rsidRDefault="00E01770" w:rsidP="00D8228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自信乐观，乐于学习，善于学习；</w:t>
      </w:r>
    </w:p>
    <w:p w14:paraId="721874FA" w14:textId="77777777" w:rsidR="00BF0AD0" w:rsidRDefault="00D82284" w:rsidP="00BF0AD0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独当一面，综合协调及组织能力佳，有项目负责经验者优先，有品牌运营经验者优先；</w:t>
      </w:r>
    </w:p>
    <w:p w14:paraId="2D7F3767" w14:textId="2B4E3372" w:rsidR="00E01770" w:rsidRDefault="00E01770" w:rsidP="00BF0AD0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艾尼斯集团总部江苏苏州，现已在北京、上海、广州、深圳等</w:t>
      </w:r>
      <w:r>
        <w:t>20</w:t>
      </w:r>
      <w:r>
        <w:rPr>
          <w:rFonts w:hint="eastAsia"/>
        </w:rPr>
        <w:t>多个城市均开设直营校区，工作地点为苏州总部。</w:t>
      </w:r>
    </w:p>
    <w:p w14:paraId="0C2495F3" w14:textId="17B24F12" w:rsidR="00953E55" w:rsidRPr="00E01770" w:rsidRDefault="00953E55" w:rsidP="00953E55">
      <w:pPr>
        <w:pStyle w:val="a3"/>
        <w:ind w:left="360" w:firstLineChars="0" w:firstLine="0"/>
        <w:rPr>
          <w:rFonts w:hint="eastAsia"/>
        </w:rPr>
      </w:pPr>
    </w:p>
    <w:p w14:paraId="3B1437D1" w14:textId="11AE0E91" w:rsidR="009A1067" w:rsidRDefault="009A1067" w:rsidP="00AF546A"/>
    <w:p w14:paraId="5D7188A5" w14:textId="1C68A953" w:rsidR="009A1067" w:rsidRDefault="009A1067" w:rsidP="00AF546A">
      <w:r>
        <w:rPr>
          <w:rFonts w:hint="eastAsia"/>
        </w:rPr>
        <w:t>福利待遇：</w:t>
      </w:r>
    </w:p>
    <w:p w14:paraId="76349510" w14:textId="6482D64B" w:rsidR="009A1067" w:rsidRDefault="009A1067" w:rsidP="009A106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无责底薪：5</w:t>
      </w:r>
      <w:r>
        <w:t>000</w:t>
      </w:r>
      <w:r>
        <w:rPr>
          <w:rFonts w:hint="eastAsia"/>
        </w:rPr>
        <w:t>-</w:t>
      </w:r>
      <w:r>
        <w:t>8000</w:t>
      </w:r>
      <w:r w:rsidR="00915FAA">
        <w:rPr>
          <w:rFonts w:hint="eastAsia"/>
        </w:rPr>
        <w:t>元</w:t>
      </w:r>
      <w:r>
        <w:rPr>
          <w:rFonts w:hint="eastAsia"/>
        </w:rPr>
        <w:t>，试用期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打折；</w:t>
      </w:r>
    </w:p>
    <w:p w14:paraId="77487534" w14:textId="0F88A55E" w:rsidR="009A1067" w:rsidRDefault="009A1067" w:rsidP="009A106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学历补贴</w:t>
      </w:r>
      <w:r w:rsidR="0091171E">
        <w:rPr>
          <w:rFonts w:hint="eastAsia"/>
        </w:rPr>
        <w:t>：2</w:t>
      </w:r>
      <w:r w:rsidR="0091171E">
        <w:t>11/985</w:t>
      </w:r>
      <w:r w:rsidR="0091171E">
        <w:rPr>
          <w:rFonts w:hint="eastAsia"/>
        </w:rPr>
        <w:t>补贴</w:t>
      </w:r>
      <w:r>
        <w:rPr>
          <w:rFonts w:hint="eastAsia"/>
        </w:rPr>
        <w:t>5</w:t>
      </w:r>
      <w:r>
        <w:t>00</w:t>
      </w:r>
      <w:r w:rsidR="00915FAA">
        <w:rPr>
          <w:rFonts w:hint="eastAsia"/>
        </w:rPr>
        <w:t>元</w:t>
      </w:r>
      <w:r w:rsidR="0091171E">
        <w:rPr>
          <w:rFonts w:hint="eastAsia"/>
        </w:rPr>
        <w:t>，学校排名前3</w:t>
      </w:r>
      <w:r w:rsidR="0091171E">
        <w:t>0</w:t>
      </w:r>
      <w:r w:rsidR="0091171E">
        <w:rPr>
          <w:rFonts w:hint="eastAsia"/>
        </w:rPr>
        <w:t>或国际排名前</w:t>
      </w:r>
      <w:r w:rsidR="00D82284">
        <w:t>1</w:t>
      </w:r>
      <w:r w:rsidR="0091171E">
        <w:t>00</w:t>
      </w:r>
      <w:r w:rsidR="0091171E">
        <w:rPr>
          <w:rFonts w:hint="eastAsia"/>
        </w:rPr>
        <w:t>补贴1</w:t>
      </w:r>
      <w:r w:rsidR="0091171E">
        <w:t>000</w:t>
      </w:r>
      <w:r w:rsidR="00915FAA">
        <w:rPr>
          <w:rFonts w:hint="eastAsia"/>
        </w:rPr>
        <w:t>元</w:t>
      </w:r>
      <w:r>
        <w:rPr>
          <w:rFonts w:hint="eastAsia"/>
        </w:rPr>
        <w:t>；</w:t>
      </w:r>
    </w:p>
    <w:p w14:paraId="17B8213B" w14:textId="145E167C" w:rsidR="0091171E" w:rsidRDefault="0091171E" w:rsidP="009A106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转正定岗后激发年薪计划，毕业首年也可拿高薪。</w:t>
      </w:r>
    </w:p>
    <w:p w14:paraId="2568D81D" w14:textId="50FFDD6D" w:rsidR="0091171E" w:rsidRDefault="0091171E" w:rsidP="009A106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晋升空间：年4次晋升机会，不看资历看能力，专员3年到总监。</w:t>
      </w:r>
    </w:p>
    <w:p w14:paraId="3886D181" w14:textId="350F9998" w:rsidR="0091171E" w:rsidRDefault="00282D07" w:rsidP="009A106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其他福利：五险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金、带薪年假、提供住宿、午餐补贴、旅游团建等。</w:t>
      </w:r>
      <w:r w:rsidR="00875F35">
        <w:br/>
      </w:r>
    </w:p>
    <w:p w14:paraId="32841910" w14:textId="6CC36AD6" w:rsidR="00875F35" w:rsidRDefault="00875F35" w:rsidP="00875F35">
      <w:r>
        <w:rPr>
          <w:rFonts w:hint="eastAsia"/>
        </w:rPr>
        <w:t>联系我们：</w:t>
      </w:r>
    </w:p>
    <w:p w14:paraId="1FE672E7" w14:textId="22EE7FB1" w:rsidR="00875F35" w:rsidRDefault="00875F35" w:rsidP="00875F35">
      <w:r>
        <w:rPr>
          <w:rFonts w:hint="eastAsia"/>
        </w:rPr>
        <w:t xml:space="preserve">左经理 </w:t>
      </w:r>
      <w:r>
        <w:t>13761974599</w:t>
      </w:r>
      <w:r w:rsidR="004C1D1A">
        <w:t xml:space="preserve"> </w:t>
      </w:r>
      <w:r w:rsidR="004C1D1A">
        <w:rPr>
          <w:rFonts w:hint="eastAsia"/>
        </w:rPr>
        <w:t>dave</w:t>
      </w:r>
      <w:r w:rsidR="004C1D1A">
        <w:t>@ainisi888.com</w:t>
      </w:r>
    </w:p>
    <w:sectPr w:rsidR="00875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C3103"/>
    <w:multiLevelType w:val="hybridMultilevel"/>
    <w:tmpl w:val="E88CF8AA"/>
    <w:lvl w:ilvl="0" w:tplc="13FC0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265F35"/>
    <w:multiLevelType w:val="hybridMultilevel"/>
    <w:tmpl w:val="D714CB50"/>
    <w:lvl w:ilvl="0" w:tplc="55C4C1E4">
      <w:start w:val="2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9690B42"/>
    <w:multiLevelType w:val="hybridMultilevel"/>
    <w:tmpl w:val="6FF689E2"/>
    <w:lvl w:ilvl="0" w:tplc="ADE00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807CC0"/>
    <w:multiLevelType w:val="hybridMultilevel"/>
    <w:tmpl w:val="EC4CE744"/>
    <w:lvl w:ilvl="0" w:tplc="13FC0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65"/>
    <w:rsid w:val="00143BA0"/>
    <w:rsid w:val="00162480"/>
    <w:rsid w:val="001828EB"/>
    <w:rsid w:val="001D3D32"/>
    <w:rsid w:val="00217772"/>
    <w:rsid w:val="00265CC9"/>
    <w:rsid w:val="00282D07"/>
    <w:rsid w:val="003738BC"/>
    <w:rsid w:val="00433D6B"/>
    <w:rsid w:val="00440159"/>
    <w:rsid w:val="00496B80"/>
    <w:rsid w:val="004C1D1A"/>
    <w:rsid w:val="005A094C"/>
    <w:rsid w:val="006A29C4"/>
    <w:rsid w:val="00830665"/>
    <w:rsid w:val="00875F35"/>
    <w:rsid w:val="008E7B0E"/>
    <w:rsid w:val="0091171E"/>
    <w:rsid w:val="00915FAA"/>
    <w:rsid w:val="00953E55"/>
    <w:rsid w:val="009A1067"/>
    <w:rsid w:val="00AF546A"/>
    <w:rsid w:val="00BB5ADD"/>
    <w:rsid w:val="00BF0AD0"/>
    <w:rsid w:val="00D56147"/>
    <w:rsid w:val="00D74991"/>
    <w:rsid w:val="00D82284"/>
    <w:rsid w:val="00DB60C3"/>
    <w:rsid w:val="00E01770"/>
    <w:rsid w:val="00E11F27"/>
    <w:rsid w:val="00EE11C7"/>
    <w:rsid w:val="00F87876"/>
    <w:rsid w:val="00F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304A"/>
  <w15:chartTrackingRefBased/>
  <w15:docId w15:val="{DAEFC7F1-6AB7-4036-8431-65F76FFA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48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75F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75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大伟</dc:creator>
  <cp:keywords/>
  <dc:description/>
  <cp:lastModifiedBy>左 大伟</cp:lastModifiedBy>
  <cp:revision>8</cp:revision>
  <dcterms:created xsi:type="dcterms:W3CDTF">2020-04-20T03:15:00Z</dcterms:created>
  <dcterms:modified xsi:type="dcterms:W3CDTF">2020-05-07T04:23:00Z</dcterms:modified>
</cp:coreProperties>
</file>