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【</w:t>
      </w:r>
      <w:r>
        <w:t>ICPC·小米邀请赛】十周年我们要继续搞场大事！</w:t>
      </w:r>
    </w:p>
    <w:p>
      <w:pPr>
        <w:ind w:firstLine="420" w:firstLineChars="200"/>
      </w:pPr>
      <w:r>
        <w:rPr>
          <w:rFonts w:hint="eastAsia"/>
        </w:rPr>
        <w:t>号外号外！！豪华型阵容的程序竞赛要来了~</w:t>
      </w:r>
    </w:p>
    <w:p>
      <w:pPr>
        <w:ind w:firstLine="420" w:firstLineChars="200"/>
      </w:pPr>
      <w:r>
        <w:rPr>
          <w:rFonts w:hint="eastAsia"/>
        </w:rPr>
        <w:t>不知道大家对去年</w:t>
      </w:r>
      <w:r>
        <w:t>6月的【小米*Topcoder】还有印象吗？</w:t>
      </w:r>
    </w:p>
    <w:p>
      <w:pPr>
        <w:ind w:firstLine="420" w:firstLineChars="200"/>
      </w:pPr>
      <w:r>
        <w:rPr>
          <w:rFonts w:hint="eastAsia"/>
        </w:rPr>
        <w:t>当时简直一众大佬神仙打架，我们围观群众看得眼花缭乱，许多因为时间和地域原因无法参加的同学看得眼馋心急，流下了酸酸的泪水</w:t>
      </w:r>
      <w:r>
        <w:t>......</w:t>
      </w:r>
    </w:p>
    <w:p>
      <w:pPr>
        <w:ind w:firstLine="420" w:firstLineChars="200"/>
      </w:pPr>
    </w:p>
    <w:p>
      <w:pPr>
        <w:ind w:firstLine="420" w:firstLineChars="200"/>
      </w:pPr>
      <w:r>
        <w:rPr>
          <w:rFonts w:ascii="Segoe UI Symbol" w:hAnsi="Segoe UI Symbol" w:cs="Segoe UI Symbol"/>
        </w:rPr>
        <w:t>😖</w:t>
      </w:r>
      <w:r>
        <w:t>而今年，你还要继续坐以待毙，等待机会一次又一次流失？！</w:t>
      </w:r>
    </w:p>
    <w:p>
      <w:pPr>
        <w:ind w:firstLine="420" w:firstLineChars="200"/>
      </w:pPr>
    </w:p>
    <w:p>
      <w:pPr>
        <w:ind w:firstLine="420" w:firstLineChars="200"/>
      </w:pPr>
      <w:r>
        <w:rPr>
          <w:rFonts w:ascii="Segoe UI Symbol" w:hAnsi="Segoe UI Symbol" w:cs="Segoe UI Symbol"/>
        </w:rPr>
        <w:t>😖</w:t>
      </w:r>
      <w:r>
        <w:t>你还要继续围观，每天疯狂恰柠檬？！</w:t>
      </w:r>
    </w:p>
    <w:p>
      <w:pPr>
        <w:ind w:firstLine="420" w:firstLineChars="200"/>
      </w:pPr>
    </w:p>
    <w:p>
      <w:pPr>
        <w:ind w:firstLine="420" w:firstLineChars="200"/>
      </w:pPr>
      <w:r>
        <w:rPr>
          <w:rFonts w:hint="eastAsia"/>
        </w:rPr>
        <w:t>小米告诉你，不要等待不要恰柠檬，恰逢小米十周年，我们一起搞事情！</w:t>
      </w:r>
    </w:p>
    <w:p>
      <w:pPr>
        <w:ind w:firstLine="420" w:firstLineChars="200"/>
      </w:pPr>
      <w:r>
        <w:rPr>
          <w:rFonts w:hint="eastAsia"/>
        </w:rPr>
        <w:t>为了让全国的大学生中学生都有机会参与一场</w:t>
      </w:r>
      <w:r>
        <w:t>顶级配置、顶级水平的赛事，小米</w:t>
      </w:r>
      <w:r>
        <w:rPr>
          <w:rFonts w:hint="eastAsia"/>
        </w:rPr>
        <w:t>联合</w:t>
      </w:r>
      <w:r>
        <w:t>ICPC隆重打造</w:t>
      </w:r>
      <w:r>
        <w:rPr>
          <w:rFonts w:hint="eastAsia"/>
        </w:rPr>
        <w:t>了</w:t>
      </w:r>
      <w:r>
        <w:t>2020ICPC·小米企业邀请赛！</w:t>
      </w:r>
    </w:p>
    <w:p>
      <w:pPr>
        <w:ind w:firstLine="420" w:firstLineChars="200"/>
      </w:pPr>
      <w:r>
        <w:rPr>
          <w:rFonts w:hint="eastAsia"/>
        </w:rPr>
        <w:t>【什么是</w:t>
      </w:r>
      <w:r>
        <w:t>ICPC</w:t>
      </w:r>
      <w:r>
        <w:rPr>
          <w:rFonts w:hint="eastAsia"/>
        </w:rPr>
        <w:t>】</w:t>
      </w:r>
    </w:p>
    <w:p>
      <w:pPr>
        <w:ind w:firstLine="420" w:firstLineChars="200"/>
      </w:pPr>
      <w:r>
        <w:rPr>
          <w:rFonts w:hint="eastAsia"/>
        </w:rPr>
        <w:t>说到这里，新同学可能还是一头雾水，到底什么是</w:t>
      </w:r>
      <w:r>
        <w:t>ICPC呀？</w:t>
      </w:r>
    </w:p>
    <w:p>
      <w:pPr>
        <w:ind w:firstLine="420" w:firstLineChars="200"/>
      </w:pPr>
    </w:p>
    <w:p>
      <w:pPr>
        <w:ind w:firstLine="420" w:firstLineChars="200"/>
      </w:pPr>
      <w:r>
        <w:rPr>
          <w:rFonts w:hint="eastAsia"/>
        </w:rPr>
        <w:t>这里我们要先给新同学补补课啦</w:t>
      </w:r>
      <w:r>
        <w:t>~</w:t>
      </w:r>
    </w:p>
    <w:p>
      <w:pPr>
        <w:ind w:firstLine="420" w:firstLineChars="200"/>
      </w:pPr>
      <w:r>
        <w:rPr>
          <w:rFonts w:hint="eastAsia"/>
        </w:rPr>
        <w:t>ICPC（中文全称：国际大学生程序设计竞赛</w:t>
      </w:r>
      <w:r>
        <w:t>）是一项旨在展示大学生创新能力、团队精神和在压力下编写程序、分析和解决问题能力的年度竞赛。经过近40年的发展，ICPC已经发展成为全球最具影响力的大学生程序设计竞赛。</w:t>
      </w:r>
    </w:p>
    <w:p>
      <w:pPr>
        <w:ind w:firstLine="420" w:firstLineChars="200"/>
      </w:pPr>
    </w:p>
    <w:p>
      <w:pPr>
        <w:ind w:firstLine="420" w:firstLineChars="200"/>
      </w:pPr>
      <w:r>
        <w:rPr>
          <w:rFonts w:hint="eastAsia"/>
        </w:rPr>
        <w:t>【</w:t>
      </w:r>
      <w:r>
        <w:t>2020ICPC·小米邀请赛</w:t>
      </w:r>
      <w:r>
        <w:rPr>
          <w:rFonts w:hint="eastAsia"/>
        </w:rPr>
        <w:t>】</w:t>
      </w:r>
    </w:p>
    <w:p>
      <w:pPr>
        <w:ind w:firstLine="420" w:firstLineChars="200"/>
      </w:pPr>
    </w:p>
    <w:p>
      <w:pPr>
        <w:ind w:firstLine="420" w:firstLineChars="200"/>
      </w:pPr>
      <w:r>
        <w:rPr>
          <w:rFonts w:hint="eastAsia"/>
        </w:rPr>
        <w:t>本次</w:t>
      </w:r>
      <w:r>
        <w:t>2020ICPC小米邀请赛是由小米集团赞助ICPC，联合呈现的一场专门面向中国高校大学生的企业邀请赛，希望能够展示和激发中国大学生的专业实力、创新能力以及问题分析解决能力。</w:t>
      </w:r>
    </w:p>
    <w:p>
      <w:pPr>
        <w:ind w:firstLine="420" w:firstLineChars="200"/>
      </w:pPr>
    </w:p>
    <w:p>
      <w:pPr>
        <w:ind w:firstLine="420" w:firstLineChars="200"/>
      </w:pPr>
      <w:r>
        <w:rPr>
          <w:rFonts w:hint="eastAsia"/>
        </w:rPr>
        <w:t>小米以技术为本，希望能够影响更多热爱技术、热爱创新、追求极致的年轻朋友，加入到技术深耕和大胆创新的行列中，一同为“中国智造”添砖加瓦，一往无前。</w:t>
      </w:r>
    </w:p>
    <w:p>
      <w:pPr>
        <w:ind w:firstLine="420" w:firstLineChars="200"/>
      </w:pPr>
    </w:p>
    <w:p>
      <w:pPr>
        <w:ind w:firstLine="420" w:firstLineChars="200"/>
      </w:pPr>
      <w:r>
        <w:rPr>
          <w:rFonts w:hint="eastAsia"/>
        </w:rPr>
        <w:t>一、赛制</w:t>
      </w:r>
    </w:p>
    <w:p>
      <w:pPr>
        <w:ind w:firstLine="420" w:firstLineChars="200"/>
      </w:pPr>
      <w:r>
        <w:rPr>
          <w:rFonts w:hint="eastAsia"/>
        </w:rPr>
        <w:t>本次大赛分为网络赛和决赛两个阶段。</w:t>
      </w:r>
    </w:p>
    <w:p>
      <w:pPr>
        <w:ind w:firstLine="420" w:firstLineChars="200"/>
      </w:pPr>
      <w:r>
        <w:t>1、网络赛</w:t>
      </w:r>
    </w:p>
    <w:p>
      <w:pPr>
        <w:ind w:firstLine="420" w:firstLineChars="200"/>
      </w:pPr>
      <w:r>
        <w:rPr>
          <w:rFonts w:hint="eastAsia"/>
        </w:rPr>
        <w:t>分为两场，请选手优先参加第一场，如第一场未参加或未晋级可继续参加第二场网络赛，仍有相应晋级名额。</w:t>
      </w:r>
    </w:p>
    <w:p>
      <w:pPr>
        <w:ind w:firstLine="420" w:firstLineChars="200"/>
      </w:pPr>
      <w:r>
        <w:rPr>
          <w:rFonts w:hint="eastAsia"/>
        </w:rPr>
        <w:t>（如选手第一场已经晋级，则选手在第二场可以作为打星队伍继续比赛。每场比赛的晋级名额将在赛前公布，所有打星队伍均可参与比赛，但不占用该场比赛晋级名额。）</w:t>
      </w:r>
    </w:p>
    <w:p>
      <w:pPr>
        <w:ind w:firstLine="420" w:firstLineChars="200"/>
      </w:pPr>
    </w:p>
    <w:p>
      <w:pPr>
        <w:ind w:firstLine="420" w:firstLineChars="200"/>
      </w:pPr>
      <w:r>
        <w:t>2、决赛</w:t>
      </w:r>
    </w:p>
    <w:p>
      <w:pPr>
        <w:ind w:firstLine="420" w:firstLineChars="200"/>
      </w:pPr>
      <w:r>
        <w:rPr>
          <w:rFonts w:hint="eastAsia"/>
        </w:rPr>
        <w:t>所有晋级队伍选手及特邀打星队伍将一同被邀请至现场，线下角逐产生冠亚季军及优胜奖。</w:t>
      </w:r>
    </w:p>
    <w:p>
      <w:pPr>
        <w:ind w:firstLine="420" w:firstLineChars="200"/>
      </w:pPr>
    </w:p>
    <w:p>
      <w:pPr>
        <w:ind w:firstLine="420" w:firstLineChars="200"/>
      </w:pPr>
      <w:r>
        <w:rPr>
          <w:rFonts w:hint="eastAsia"/>
        </w:rPr>
        <w:t>二、时间安排</w:t>
      </w:r>
    </w:p>
    <w:p>
      <w:pPr>
        <w:ind w:firstLine="420" w:firstLineChars="200"/>
      </w:pPr>
      <w:r>
        <w:rPr>
          <w:rFonts w:hint="eastAsia"/>
        </w:rPr>
        <w:t>本次比赛分为报名启动、网络赛一、网络赛二、公布结果、决赛五个阶段，具体时间安排如下图所示：</w:t>
      </w:r>
    </w:p>
    <w:p>
      <w:pPr>
        <w:ind w:firstLine="420" w:firstLineChars="200"/>
      </w:pPr>
      <w:r>
        <w:drawing>
          <wp:inline distT="0" distB="0" distL="0" distR="0">
            <wp:extent cx="5274310" cy="1447800"/>
            <wp:effectExtent l="0" t="0" r="2540" b="0"/>
            <wp:docPr id="1" name="图片 1" descr="https://uploadfiles.nowcoder.com/images/20200930/999991366_1601436404653_D44A5E22C0883DCF12F78024217762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uploadfiles.nowcoder.com/images/20200930/999991366_1601436404653_D44A5E22C0883DCF12F780242177628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0"/>
        <w:rPr>
          <w:rFonts w:hint="eastAsia"/>
        </w:rPr>
      </w:pPr>
    </w:p>
    <w:p>
      <w:pPr>
        <w:ind w:firstLine="420" w:firstLineChars="0"/>
        <w:rPr>
          <w:rFonts w:hint="eastAsia"/>
        </w:rPr>
      </w:pPr>
    </w:p>
    <w:p>
      <w:pPr>
        <w:ind w:firstLine="420" w:firstLineChars="0"/>
      </w:pPr>
      <w:r>
        <w:rPr>
          <w:rFonts w:hint="eastAsia"/>
        </w:rPr>
        <w:t>三、参赛要求</w:t>
      </w:r>
    </w:p>
    <w:p>
      <w:pPr>
        <w:ind w:firstLine="420" w:firstLineChars="200"/>
      </w:pPr>
      <w:r>
        <w:t>1、参赛对象</w:t>
      </w:r>
    </w:p>
    <w:p>
      <w:pPr>
        <w:ind w:firstLine="420" w:firstLineChars="200"/>
      </w:pPr>
      <w:r>
        <w:rPr>
          <w:rFonts w:hint="eastAsia"/>
        </w:rPr>
        <w:t>在校大学生、在校中学生（赛制统一对标</w:t>
      </w:r>
      <w:r>
        <w:t>ICPC国际大赛标准）</w:t>
      </w:r>
    </w:p>
    <w:p>
      <w:pPr>
        <w:ind w:firstLine="420" w:firstLineChars="200"/>
      </w:pPr>
      <w:r>
        <w:t>2、参赛人数</w:t>
      </w:r>
    </w:p>
    <w:p>
      <w:pPr>
        <w:ind w:firstLine="420" w:firstLineChars="200"/>
      </w:pPr>
      <w:r>
        <w:rPr>
          <w:rFonts w:hint="eastAsia"/>
        </w:rPr>
        <w:t>每队至多</w:t>
      </w:r>
      <w:r>
        <w:t>3人</w:t>
      </w:r>
    </w:p>
    <w:p>
      <w:pPr>
        <w:ind w:firstLine="420" w:firstLineChars="200"/>
      </w:pPr>
      <w:r>
        <w:t>3、参赛队伍要求</w:t>
      </w:r>
    </w:p>
    <w:p>
      <w:pPr>
        <w:ind w:firstLine="420" w:firstLineChars="200"/>
      </w:pPr>
      <w:r>
        <w:rPr>
          <w:rFonts w:hint="eastAsia"/>
        </w:rPr>
        <w:t>需来自同一所高校</w:t>
      </w:r>
    </w:p>
    <w:p>
      <w:pPr>
        <w:ind w:firstLine="420" w:firstLineChars="200"/>
      </w:pPr>
    </w:p>
    <w:p>
      <w:pPr>
        <w:ind w:firstLine="420" w:firstLineChars="200"/>
      </w:pPr>
      <w:r>
        <w:rPr>
          <w:rFonts w:hint="eastAsia"/>
        </w:rPr>
        <w:t>四、奖品设置</w:t>
      </w:r>
    </w:p>
    <w:p>
      <w:pPr>
        <w:ind w:firstLine="420" w:firstLineChars="200"/>
      </w:pPr>
      <w:r>
        <w:t>1、网络选拔赛（每场）</w:t>
      </w:r>
    </w:p>
    <w:p>
      <w:pPr>
        <w:ind w:firstLine="420" w:firstLineChars="200"/>
      </w:pPr>
      <w:r>
        <w:rPr>
          <w:rFonts w:hint="eastAsia"/>
        </w:rPr>
        <w:t>网络选拔赛共设置一等奖、二等奖、三等奖、四等奖四个奖次，分别奖励排名</w:t>
      </w:r>
      <w:r>
        <w:t>1-43的参赛选手，具体奖品设置如下：</w:t>
      </w:r>
    </w:p>
    <w:p>
      <w:pPr>
        <w:ind w:firstLine="420" w:firstLineChars="200"/>
      </w:pPr>
      <w:r>
        <w:rPr>
          <w:rFonts w:hint="eastAsia"/>
        </w:rPr>
        <w:t>一等奖</w:t>
      </w:r>
    </w:p>
    <w:p>
      <w:pPr>
        <w:ind w:firstLine="420" w:firstLineChars="200"/>
      </w:pPr>
      <w:r>
        <w:rPr>
          <w:rFonts w:hint="eastAsia"/>
        </w:rPr>
        <w:t>奖品：小米手环</w:t>
      </w:r>
      <w:r>
        <w:t>5NFC版黑色</w:t>
      </w:r>
    </w:p>
    <w:p>
      <w:pPr>
        <w:ind w:firstLine="420" w:firstLineChars="200"/>
      </w:pPr>
      <w:r>
        <w:rPr>
          <w:rFonts w:hint="eastAsia"/>
        </w:rPr>
        <w:t>获奖人：网络选拔赛</w:t>
      </w:r>
      <w:r>
        <w:t>1-3名</w:t>
      </w:r>
    </w:p>
    <w:p>
      <w:pPr>
        <w:ind w:firstLine="420" w:firstLineChars="200"/>
      </w:pPr>
      <w:r>
        <w:drawing>
          <wp:inline distT="0" distB="0" distL="0" distR="0">
            <wp:extent cx="720090" cy="720090"/>
            <wp:effectExtent l="0" t="0" r="3810" b="3810"/>
            <wp:docPr id="3" name="图片 3" descr="https://uploadfiles.nowcoder.com/images/20200930/999991366_1601446848423_32D8F2A7CBB491EA0B853B77795A6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uploadfiles.nowcoder.com/images/20200930/999991366_1601446848423_32D8F2A7CBB491EA0B853B77795A633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  <w:r>
        <w:rPr>
          <w:rFonts w:hint="eastAsia"/>
        </w:rPr>
        <w:t>二等奖</w:t>
      </w:r>
    </w:p>
    <w:p>
      <w:pPr>
        <w:ind w:firstLine="420" w:firstLineChars="200"/>
      </w:pPr>
      <w:r>
        <w:rPr>
          <w:rFonts w:hint="eastAsia"/>
        </w:rPr>
        <w:t>奖品：小米蓝牙耳机</w:t>
      </w:r>
      <w:r>
        <w:t>Air2SE</w:t>
      </w:r>
    </w:p>
    <w:p>
      <w:pPr>
        <w:ind w:firstLine="420" w:firstLineChars="200"/>
      </w:pPr>
      <w:r>
        <w:rPr>
          <w:rFonts w:hint="eastAsia"/>
        </w:rPr>
        <w:t>获奖人：网络选拔赛</w:t>
      </w:r>
      <w:r>
        <w:t>4-10名</w:t>
      </w:r>
    </w:p>
    <w:p>
      <w:pPr>
        <w:ind w:firstLine="420" w:firstLineChars="200"/>
      </w:pPr>
      <w:r>
        <w:drawing>
          <wp:inline distT="0" distB="0" distL="0" distR="0">
            <wp:extent cx="720090" cy="720090"/>
            <wp:effectExtent l="0" t="0" r="3810" b="3810"/>
            <wp:docPr id="4" name="图片 4" descr="https://uploadfiles.nowcoder.com/images/20200930/999991366_1601446913277_B18D0763B92600C06709D563B9A3032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s://uploadfiles.nowcoder.com/images/20200930/999991366_1601446913277_B18D0763B92600C06709D563B9A3032F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  <w:r>
        <w:rPr>
          <w:rFonts w:hint="eastAsia"/>
        </w:rPr>
        <w:t>三等奖</w:t>
      </w:r>
    </w:p>
    <w:p>
      <w:pPr>
        <w:ind w:firstLine="420" w:firstLineChars="200"/>
      </w:pPr>
      <w:r>
        <w:rPr>
          <w:rFonts w:hint="eastAsia"/>
        </w:rPr>
        <w:t>奖品：小米</w:t>
      </w:r>
      <w:r>
        <w:t>USB3.0U盘64GB</w:t>
      </w:r>
    </w:p>
    <w:p>
      <w:pPr>
        <w:ind w:firstLine="420" w:firstLineChars="200"/>
      </w:pPr>
      <w:r>
        <w:rPr>
          <w:rFonts w:hint="eastAsia"/>
        </w:rPr>
        <w:t>获奖人：网络选拔赛</w:t>
      </w:r>
      <w:r>
        <w:t>11-20名</w:t>
      </w:r>
    </w:p>
    <w:p>
      <w:pPr>
        <w:ind w:firstLine="420" w:firstLineChars="200"/>
      </w:pPr>
      <w:r>
        <w:drawing>
          <wp:inline distT="0" distB="0" distL="0" distR="0">
            <wp:extent cx="720090" cy="720090"/>
            <wp:effectExtent l="0" t="0" r="3810" b="3810"/>
            <wp:docPr id="7" name="图片 7" descr="https://uploadfiles.nowcoder.com/images/20200930/999991366_1601446985954_B3CF0C492169FF4312D6C80B1634322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ttps://uploadfiles.nowcoder.com/images/20200930/999991366_1601446985954_B3CF0C492169FF4312D6C80B1634322C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</w:p>
    <w:p>
      <w:pPr>
        <w:ind w:firstLine="420" w:firstLineChars="200"/>
      </w:pPr>
      <w:r>
        <w:rPr>
          <w:rFonts w:hint="eastAsia"/>
        </w:rPr>
        <w:t>四等奖</w:t>
      </w:r>
    </w:p>
    <w:p>
      <w:pPr>
        <w:ind w:firstLine="420" w:firstLineChars="200"/>
      </w:pPr>
      <w:r>
        <w:rPr>
          <w:rFonts w:hint="eastAsia"/>
        </w:rPr>
        <w:t>奖品：</w:t>
      </w:r>
      <w:r>
        <w:t>Redmi充电宝10000mAh</w:t>
      </w:r>
    </w:p>
    <w:p>
      <w:pPr>
        <w:ind w:firstLine="420" w:firstLineChars="200"/>
      </w:pPr>
      <w:r>
        <w:rPr>
          <w:rFonts w:hint="eastAsia"/>
        </w:rPr>
        <w:t>获奖人：网络选拔赛</w:t>
      </w:r>
      <w:r>
        <w:t>21-43名</w:t>
      </w:r>
    </w:p>
    <w:p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20090" cy="720090"/>
            <wp:effectExtent l="0" t="0" r="3810" b="3810"/>
            <wp:docPr id="5" name="图片 5" descr="电宝宝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电宝宝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</w:p>
    <w:p>
      <w:pPr>
        <w:ind w:firstLine="420" w:firstLineChars="200"/>
      </w:pPr>
      <w:r>
        <w:t>2、决赛</w:t>
      </w:r>
    </w:p>
    <w:p>
      <w:pPr>
        <w:ind w:firstLine="420" w:firstLineChars="200"/>
      </w:pPr>
      <w:r>
        <w:rPr>
          <w:rFonts w:hint="eastAsia"/>
        </w:rPr>
        <w:t>决赛奖励</w:t>
      </w:r>
      <w:r>
        <w:t>1-10名的选手，具体奖品&amp;奖金设置如下：</w:t>
      </w:r>
    </w:p>
    <w:p>
      <w:pPr>
        <w:ind w:firstLine="420" w:firstLineChars="200"/>
      </w:pPr>
      <w:r>
        <w:rPr>
          <w:rFonts w:hint="eastAsia"/>
        </w:rPr>
        <w:t>一等奖</w:t>
      </w:r>
    </w:p>
    <w:p>
      <w:pPr>
        <w:ind w:firstLine="420" w:firstLineChars="200"/>
      </w:pPr>
      <w:r>
        <w:rPr>
          <w:rFonts w:hint="eastAsia"/>
        </w:rPr>
        <w:t>奖品：</w:t>
      </w:r>
      <w:r>
        <w:t>30000元+3*小米10至尊纪念版</w:t>
      </w:r>
    </w:p>
    <w:p>
      <w:pPr>
        <w:ind w:firstLine="420" w:firstLineChars="200"/>
      </w:pPr>
      <w:r>
        <w:rPr>
          <w:rFonts w:hint="eastAsia"/>
        </w:rPr>
        <w:t>获奖人：决赛第</w:t>
      </w:r>
      <w:r>
        <w:t>1名</w:t>
      </w:r>
    </w:p>
    <w:p>
      <w:pPr>
        <w:ind w:firstLine="420" w:firstLineChars="200"/>
      </w:pPr>
      <w:r>
        <w:drawing>
          <wp:inline distT="0" distB="0" distL="0" distR="0">
            <wp:extent cx="1080135" cy="1080135"/>
            <wp:effectExtent l="0" t="0" r="5715" b="5715"/>
            <wp:docPr id="8" name="图片 8" descr="https://uploadfiles.nowcoder.com/images/20200930/999991366_1601447215062_2863D836E95694B823EE3C4B6D1E6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https://uploadfiles.nowcoder.com/images/20200930/999991366_1601447215062_2863D836E95694B823EE3C4B6D1E6438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  <w:r>
        <w:rPr>
          <w:rFonts w:hint="eastAsia"/>
        </w:rPr>
        <w:t>二等奖</w:t>
      </w:r>
    </w:p>
    <w:p>
      <w:pPr>
        <w:ind w:firstLine="420" w:firstLineChars="200"/>
      </w:pPr>
      <w:r>
        <w:rPr>
          <w:rFonts w:hint="eastAsia"/>
        </w:rPr>
        <w:t>奖品：</w:t>
      </w:r>
      <w:r>
        <w:t>15000元+3*RedmiK30至尊纪念版</w:t>
      </w:r>
    </w:p>
    <w:p>
      <w:pPr>
        <w:ind w:firstLine="420" w:firstLineChars="200"/>
      </w:pPr>
      <w:r>
        <w:rPr>
          <w:rFonts w:hint="eastAsia"/>
        </w:rPr>
        <w:t>获奖人：</w:t>
      </w:r>
      <w:r>
        <w:t>决赛第2名</w:t>
      </w:r>
    </w:p>
    <w:p>
      <w:pPr>
        <w:ind w:firstLine="420" w:firstLineChars="200"/>
      </w:pPr>
      <w:r>
        <w:drawing>
          <wp:inline distT="0" distB="0" distL="0" distR="0">
            <wp:extent cx="1080135" cy="1080135"/>
            <wp:effectExtent l="0" t="0" r="5715" b="5715"/>
            <wp:docPr id="9" name="图片 9" descr="https://uploadfiles.nowcoder.com/images/20200930/999991366_1601447332103_341B26CBE364815A9EC09D981AAF9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https://uploadfiles.nowcoder.com/images/20200930/999991366_1601447332103_341B26CBE364815A9EC09D981AAF9317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  <w:r>
        <w:rPr>
          <w:rFonts w:hint="eastAsia"/>
        </w:rPr>
        <w:t>三等奖</w:t>
      </w:r>
    </w:p>
    <w:p>
      <w:pPr>
        <w:ind w:firstLine="420" w:firstLineChars="200"/>
      </w:pPr>
      <w:r>
        <w:rPr>
          <w:rFonts w:hint="eastAsia"/>
        </w:rPr>
        <w:t>奖品：</w:t>
      </w:r>
      <w:r>
        <w:t>9000元+3*九号平衡车</w:t>
      </w:r>
    </w:p>
    <w:p>
      <w:pPr>
        <w:ind w:firstLine="420" w:firstLineChars="200"/>
      </w:pPr>
      <w:r>
        <w:rPr>
          <w:rFonts w:hint="eastAsia"/>
        </w:rPr>
        <w:t>获奖人：决赛第</w:t>
      </w:r>
      <w:r>
        <w:t>3名</w:t>
      </w:r>
    </w:p>
    <w:p>
      <w:pPr>
        <w:ind w:firstLine="420" w:firstLineChars="200"/>
      </w:pPr>
      <w:r>
        <w:drawing>
          <wp:inline distT="0" distB="0" distL="0" distR="0">
            <wp:extent cx="1080135" cy="1080135"/>
            <wp:effectExtent l="0" t="0" r="5715" b="5715"/>
            <wp:docPr id="10" name="图片 10" descr="https://uploadfiles.nowcoder.com/images/20200930/999991366_1601447389402_A4FA82D09E071A7D4C9DF8D453311D9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https://uploadfiles.nowcoder.com/images/20200930/999991366_1601447389402_A4FA82D09E071A7D4C9DF8D453311D9E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  <w:r>
        <w:rPr>
          <w:rFonts w:hint="eastAsia"/>
        </w:rPr>
        <w:t>四等奖</w:t>
      </w:r>
    </w:p>
    <w:p>
      <w:pPr>
        <w:ind w:firstLine="420" w:firstLineChars="200"/>
      </w:pPr>
      <w:r>
        <w:rPr>
          <w:rFonts w:hint="eastAsia"/>
        </w:rPr>
        <w:t>奖品：</w:t>
      </w:r>
      <w:r>
        <w:t>3000元+3*小米手表color</w:t>
      </w:r>
    </w:p>
    <w:p>
      <w:pPr>
        <w:ind w:firstLine="420" w:firstLineChars="200"/>
      </w:pPr>
      <w:r>
        <w:rPr>
          <w:rFonts w:hint="eastAsia"/>
        </w:rPr>
        <w:t>获奖人：决赛第</w:t>
      </w:r>
      <w:r>
        <w:t>4-10名</w:t>
      </w:r>
    </w:p>
    <w:p>
      <w:pPr>
        <w:ind w:firstLine="420" w:firstLineChars="200"/>
      </w:pPr>
      <w:r>
        <w:drawing>
          <wp:inline distT="0" distB="0" distL="0" distR="0">
            <wp:extent cx="1080135" cy="1080135"/>
            <wp:effectExtent l="0" t="0" r="5715" b="5715"/>
            <wp:docPr id="6" name="图片 6" descr="https://uploadfiles.nowcoder.com/images/20200930/999991366_1601447441390_8A56A9F0429140EA89FB4201ED8812C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s://uploadfiles.nowcoder.com/images/20200930/999991366_1601447441390_8A56A9F0429140EA89FB4201ED8812C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firstLine="420" w:firstLineChars="200"/>
      </w:pPr>
    </w:p>
    <w:p>
      <w:pPr>
        <w:ind w:firstLine="420" w:firstLineChars="200"/>
      </w:pPr>
      <w:r>
        <w:rPr>
          <w:rFonts w:hint="eastAsia"/>
        </w:rPr>
        <w:t>另外参与到决赛的选手每人还将获得如下礼品：</w:t>
      </w:r>
    </w:p>
    <w:p>
      <w:pPr>
        <w:ind w:firstLine="420" w:firstLineChars="200"/>
      </w:pPr>
      <w:r>
        <w:t>2020ICPC·小米纪念T恤</w:t>
      </w:r>
    </w:p>
    <w:p>
      <w:pPr>
        <w:ind w:firstLine="420" w:firstLineChars="200"/>
      </w:pPr>
      <w:r>
        <w:rPr>
          <w:rFonts w:hint="eastAsia"/>
        </w:rPr>
        <w:t>小米盲盒：来自未来的朋友公仔系列</w:t>
      </w:r>
    </w:p>
    <w:p>
      <w:pPr>
        <w:ind w:firstLine="420" w:firstLineChars="200"/>
      </w:pPr>
      <w:r>
        <w:rPr>
          <w:rFonts w:hint="eastAsia"/>
        </w:rPr>
        <w:t>徽章（设计元素：小米</w:t>
      </w:r>
      <w:r>
        <w:t>+ICPC）</w:t>
      </w:r>
    </w:p>
    <w:p>
      <w:pPr>
        <w:ind w:firstLine="420" w:firstLineChars="200"/>
      </w:pPr>
      <w:r>
        <w:rPr>
          <w:rFonts w:hint="eastAsia"/>
        </w:rPr>
        <w:t>小米小背包</w:t>
      </w:r>
    </w:p>
    <w:p>
      <w:pPr>
        <w:ind w:firstLine="420" w:firstLineChars="200"/>
      </w:pPr>
      <w:r>
        <w:t>2020ICPC·小米纪念马克杯</w:t>
      </w:r>
    </w:p>
    <w:p>
      <w:pPr>
        <w:ind w:firstLine="420" w:firstLineChars="200"/>
      </w:pPr>
      <w:r>
        <w:rPr>
          <w:rFonts w:hint="eastAsia"/>
        </w:rPr>
        <w:t>小米《一往无前》：雷军亲述小米热血</w:t>
      </w:r>
      <w:r>
        <w:t>10年</w:t>
      </w:r>
    </w:p>
    <w:p>
      <w:pPr>
        <w:ind w:firstLine="420" w:firstLineChars="200"/>
      </w:pPr>
    </w:p>
    <w:p>
      <w:pPr>
        <w:ind w:firstLine="420" w:firstLineChars="200"/>
      </w:pPr>
      <w:r>
        <w:rPr>
          <w:rFonts w:hint="eastAsia"/>
        </w:rPr>
        <w:t>报名方式</w:t>
      </w:r>
    </w:p>
    <w:p>
      <w:pPr>
        <w:ind w:firstLine="420" w:firstLineChars="200"/>
      </w:pPr>
      <w:r>
        <w:rPr>
          <w:rFonts w:hint="eastAsia"/>
        </w:rPr>
        <w:t>怎么样，惊不惊喜意不意外？是不是迫不及待想来跟大佬们</w:t>
      </w:r>
      <w:r>
        <w:t>PK，赢取决赛大奖？</w:t>
      </w:r>
    </w:p>
    <w:p>
      <w:pPr>
        <w:ind w:firstLine="420" w:firstLineChars="200"/>
      </w:pPr>
    </w:p>
    <w:p>
      <w:pPr>
        <w:ind w:left="420" w:leftChars="200"/>
        <w:rPr>
          <w:rStyle w:val="8"/>
        </w:rPr>
      </w:pPr>
      <w:r>
        <w:rPr>
          <w:rFonts w:hint="eastAsia"/>
        </w:rPr>
        <w:t>快拉着你的队友来报名吧！</w:t>
      </w:r>
      <w:r>
        <w:br w:type="textWrapping"/>
      </w:r>
      <w:r>
        <w:rPr>
          <w:rFonts w:hint="eastAsia"/>
        </w:rPr>
        <w:t>报名链接</w:t>
      </w:r>
      <w:r>
        <w:fldChar w:fldCharType="begin"/>
      </w:r>
      <w:r>
        <w:instrText xml:space="preserve"> HYPERLINK "https://www.nowcoder.com/activity/mi2020/index" \l "intro" </w:instrText>
      </w:r>
      <w:r>
        <w:fldChar w:fldCharType="separate"/>
      </w:r>
      <w:r>
        <w:rPr>
          <w:rStyle w:val="8"/>
        </w:rPr>
        <w:t>https://www.nowcoder.com/activity/mi2020/index#intro</w:t>
      </w:r>
      <w:r>
        <w:rPr>
          <w:rStyle w:val="8"/>
        </w:rPr>
        <w:fldChar w:fldCharType="end"/>
      </w:r>
    </w:p>
    <w:p>
      <w:pPr>
        <w:ind w:firstLine="420" w:firstLineChars="200"/>
      </w:pPr>
      <w:r>
        <w:rPr>
          <w:rFonts w:hint="eastAsia"/>
        </w:rPr>
        <w:t>扫描下方二维码，即刻报名：</w:t>
      </w:r>
    </w:p>
    <w:p>
      <w:pPr>
        <w:ind w:firstLine="420" w:firstLineChars="200"/>
      </w:pPr>
      <w:r>
        <w:rPr>
          <w:rFonts w:hint="eastAsia"/>
        </w:rPr>
        <w:drawing>
          <wp:inline distT="0" distB="0" distL="0" distR="0">
            <wp:extent cx="1329055" cy="1329055"/>
            <wp:effectExtent l="133350" t="76200" r="80645" b="137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3290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  <w:r>
        <w:rPr>
          <w:rFonts w:hint="eastAsia"/>
        </w:rPr>
        <w:t>更多比赛详情请关注小米招聘公众号</w:t>
      </w:r>
    </w:p>
    <w:p>
      <w:pPr>
        <w:ind w:firstLine="420" w:firstLineChars="200"/>
      </w:pPr>
      <w:r>
        <w:drawing>
          <wp:inline distT="0" distB="0" distL="0" distR="0">
            <wp:extent cx="1298575" cy="1298575"/>
            <wp:effectExtent l="190500" t="190500" r="187325" b="187325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08558" cy="13085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  <w:r>
        <w:rPr>
          <w:rFonts w:hint="eastAsia"/>
        </w:rPr>
        <w:t>期待决赛与你相见</w:t>
      </w:r>
      <w:r>
        <w:t>~</w:t>
      </w: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DA"/>
    <w:rsid w:val="000832DA"/>
    <w:rsid w:val="003F1296"/>
    <w:rsid w:val="004A5E5A"/>
    <w:rsid w:val="0052537E"/>
    <w:rsid w:val="0066370F"/>
    <w:rsid w:val="00674B03"/>
    <w:rsid w:val="00876607"/>
    <w:rsid w:val="00993189"/>
    <w:rsid w:val="00A77898"/>
    <w:rsid w:val="00B11AA0"/>
    <w:rsid w:val="00CE3656"/>
    <w:rsid w:val="00D26FF6"/>
    <w:rsid w:val="00DC2975"/>
    <w:rsid w:val="00EF4C78"/>
    <w:rsid w:val="216F131B"/>
    <w:rsid w:val="2A196A91"/>
    <w:rsid w:val="3D5C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1479</Characters>
  <Lines>12</Lines>
  <Paragraphs>3</Paragraphs>
  <TotalTime>3</TotalTime>
  <ScaleCrop>false</ScaleCrop>
  <LinksUpToDate>false</LinksUpToDate>
  <CharactersWithSpaces>1735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2020-10-09T09:38:00Z</dcterms:created>
  <dc:creator>m</dc:creator>
  <cp:lastModifiedBy>洋芋</cp:lastModifiedBy>
  <dcterms:modified xsi:type="dcterms:W3CDTF">2020-10-14T10:25:50Z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