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E4" w:rsidRPr="00CA3164" w:rsidRDefault="006A2769" w:rsidP="00293D88">
      <w:pPr>
        <w:spacing w:line="360" w:lineRule="auto"/>
        <w:rPr>
          <w:rFonts w:ascii="微软雅黑" w:eastAsia="微软雅黑" w:hAnsi="微软雅黑"/>
          <w:sz w:val="20"/>
          <w:szCs w:val="18"/>
        </w:rPr>
      </w:pPr>
      <w:r w:rsidRPr="00CA3164">
        <w:rPr>
          <w:rFonts w:ascii="微软雅黑" w:eastAsia="微软雅黑" w:hAnsi="微软雅黑" w:hint="eastAsia"/>
          <w:sz w:val="20"/>
          <w:szCs w:val="18"/>
        </w:rPr>
        <w:t>乘风破浪，直挂云帆</w:t>
      </w:r>
    </w:p>
    <w:p w:rsidR="006A2769" w:rsidRPr="00CA3164" w:rsidRDefault="006A2769" w:rsidP="00293D88">
      <w:pPr>
        <w:spacing w:line="360" w:lineRule="auto"/>
        <w:rPr>
          <w:rFonts w:ascii="微软雅黑" w:eastAsia="微软雅黑" w:hAnsi="微软雅黑"/>
          <w:sz w:val="20"/>
          <w:szCs w:val="18"/>
        </w:rPr>
      </w:pPr>
      <w:r w:rsidRPr="00CA3164">
        <w:rPr>
          <w:rFonts w:ascii="微软雅黑" w:eastAsia="微软雅黑" w:hAnsi="微软雅黑" w:hint="eastAsia"/>
          <w:sz w:val="20"/>
          <w:szCs w:val="18"/>
        </w:rPr>
        <w:t>是否还记得那个改变世界的梦想</w:t>
      </w:r>
    </w:p>
    <w:p w:rsidR="005E46D0" w:rsidRPr="00CA3164" w:rsidRDefault="005E46D0" w:rsidP="00293D88">
      <w:pPr>
        <w:spacing w:line="360" w:lineRule="auto"/>
        <w:rPr>
          <w:rFonts w:ascii="微软雅黑" w:eastAsia="微软雅黑" w:hAnsi="微软雅黑"/>
          <w:sz w:val="20"/>
          <w:szCs w:val="18"/>
        </w:rPr>
      </w:pPr>
      <w:r w:rsidRPr="00CA3164">
        <w:rPr>
          <w:rFonts w:ascii="微软雅黑" w:eastAsia="微软雅黑" w:hAnsi="微软雅黑" w:hint="eastAsia"/>
          <w:sz w:val="20"/>
          <w:szCs w:val="18"/>
        </w:rPr>
        <w:t>百亿美金估值，行业超级独角兽</w:t>
      </w:r>
    </w:p>
    <w:p w:rsidR="006A2769" w:rsidRPr="00CA3164" w:rsidRDefault="006A2769" w:rsidP="00293D88">
      <w:pPr>
        <w:spacing w:line="360" w:lineRule="auto"/>
        <w:rPr>
          <w:rFonts w:ascii="微软雅黑" w:eastAsia="微软雅黑" w:hAnsi="微软雅黑"/>
          <w:sz w:val="20"/>
          <w:szCs w:val="18"/>
        </w:rPr>
      </w:pPr>
      <w:r w:rsidRPr="00CA3164">
        <w:rPr>
          <w:rFonts w:ascii="微软雅黑" w:eastAsia="微软雅黑" w:hAnsi="微软雅黑" w:hint="eastAsia"/>
          <w:sz w:val="20"/>
          <w:szCs w:val="18"/>
        </w:rPr>
        <w:t>加入满帮</w:t>
      </w:r>
    </w:p>
    <w:p w:rsidR="005E46D0" w:rsidRPr="00CA3164" w:rsidRDefault="005E46D0" w:rsidP="00293D88">
      <w:pPr>
        <w:spacing w:line="360" w:lineRule="auto"/>
        <w:rPr>
          <w:rFonts w:ascii="微软雅黑" w:eastAsia="微软雅黑" w:hAnsi="微软雅黑"/>
          <w:sz w:val="20"/>
          <w:szCs w:val="18"/>
        </w:rPr>
      </w:pPr>
      <w:r w:rsidRPr="00CA3164">
        <w:rPr>
          <w:rFonts w:ascii="微软雅黑" w:eastAsia="微软雅黑" w:hAnsi="微软雅黑" w:hint="eastAsia"/>
          <w:sz w:val="20"/>
          <w:szCs w:val="18"/>
        </w:rPr>
        <w:t>和你一起实现梦想</w:t>
      </w:r>
    </w:p>
    <w:p w:rsidR="006A2769" w:rsidRPr="00CA3164" w:rsidRDefault="006A2769" w:rsidP="00293D88">
      <w:pPr>
        <w:spacing w:line="360" w:lineRule="auto"/>
        <w:rPr>
          <w:rFonts w:ascii="微软雅黑" w:eastAsia="微软雅黑" w:hAnsi="微软雅黑"/>
          <w:b/>
          <w:sz w:val="22"/>
          <w:szCs w:val="18"/>
        </w:rPr>
      </w:pPr>
      <w:r w:rsidRPr="00CA3164">
        <w:rPr>
          <w:rFonts w:ascii="微软雅黑" w:eastAsia="微软雅黑" w:hAnsi="微软雅黑" w:hint="eastAsia"/>
          <w:sz w:val="22"/>
          <w:szCs w:val="18"/>
        </w:rPr>
        <w:t>让</w:t>
      </w:r>
      <w:r w:rsidRPr="00CA3164">
        <w:rPr>
          <w:rFonts w:ascii="微软雅黑" w:eastAsia="微软雅黑" w:hAnsi="微软雅黑" w:hint="eastAsia"/>
          <w:b/>
          <w:sz w:val="28"/>
          <w:szCs w:val="18"/>
        </w:rPr>
        <w:t>数字物流改变世界</w:t>
      </w:r>
    </w:p>
    <w:p w:rsidR="003C5113" w:rsidRPr="00CA3164" w:rsidRDefault="006A2769" w:rsidP="00293D88">
      <w:pPr>
        <w:spacing w:line="360" w:lineRule="auto"/>
        <w:rPr>
          <w:rFonts w:ascii="微软雅黑" w:eastAsia="微软雅黑" w:hAnsi="微软雅黑"/>
          <w:b/>
          <w:color w:val="FF0000"/>
          <w:sz w:val="36"/>
          <w:szCs w:val="18"/>
        </w:rPr>
      </w:pPr>
      <w:r w:rsidRPr="00CA3164">
        <w:rPr>
          <w:rFonts w:ascii="微软雅黑" w:eastAsia="微软雅黑" w:hAnsi="微软雅黑" w:hint="eastAsia"/>
          <w:b/>
          <w:color w:val="FF0000"/>
          <w:sz w:val="36"/>
          <w:szCs w:val="18"/>
        </w:rPr>
        <w:t>满帮集团2</w:t>
      </w:r>
      <w:r w:rsidRPr="00CA3164">
        <w:rPr>
          <w:rFonts w:ascii="微软雅黑" w:eastAsia="微软雅黑" w:hAnsi="微软雅黑"/>
          <w:b/>
          <w:color w:val="FF0000"/>
          <w:sz w:val="36"/>
          <w:szCs w:val="18"/>
        </w:rPr>
        <w:t>021</w:t>
      </w:r>
      <w:r w:rsidRPr="00CA3164">
        <w:rPr>
          <w:rFonts w:ascii="微软雅黑" w:eastAsia="微软雅黑" w:hAnsi="微软雅黑" w:hint="eastAsia"/>
          <w:b/>
          <w:color w:val="FF0000"/>
          <w:sz w:val="36"/>
          <w:szCs w:val="18"/>
        </w:rPr>
        <w:t>校园招聘正式启动！</w:t>
      </w:r>
    </w:p>
    <w:p w:rsidR="00A72549" w:rsidRPr="00A72549" w:rsidRDefault="00A72549" w:rsidP="00796321">
      <w:pPr>
        <w:spacing w:line="360" w:lineRule="auto"/>
        <w:rPr>
          <w:rFonts w:ascii="微软雅黑" w:eastAsia="微软雅黑" w:hAnsi="微软雅黑"/>
          <w:b/>
          <w:color w:val="FF0000"/>
          <w:sz w:val="36"/>
          <w:szCs w:val="18"/>
        </w:rPr>
      </w:pPr>
      <w:r w:rsidRPr="00A72549">
        <w:rPr>
          <w:rFonts w:ascii="微软雅黑" w:eastAsia="微软雅黑" w:hAnsi="微软雅黑"/>
          <w:b/>
          <w:color w:val="FF0000"/>
          <w:sz w:val="36"/>
          <w:szCs w:val="18"/>
        </w:rPr>
        <w:t>研发类岗位年薪：30万起</w:t>
      </w:r>
      <w:r w:rsidRPr="00A72549">
        <w:rPr>
          <w:rFonts w:ascii="微软雅黑" w:eastAsia="微软雅黑" w:hAnsi="微软雅黑"/>
          <w:b/>
          <w:color w:val="FF0000"/>
          <w:sz w:val="36"/>
          <w:szCs w:val="18"/>
        </w:rPr>
        <w:br/>
        <w:t>管培生岗位年薪：20万起</w:t>
      </w:r>
      <w:r w:rsidRPr="00A72549">
        <w:rPr>
          <w:rFonts w:ascii="微软雅黑" w:eastAsia="微软雅黑" w:hAnsi="微软雅黑"/>
          <w:b/>
          <w:color w:val="FF0000"/>
          <w:sz w:val="36"/>
          <w:szCs w:val="18"/>
        </w:rPr>
        <w:br/>
        <w:t>非研发岗位年薪：14万起</w:t>
      </w:r>
    </w:p>
    <w:p w:rsidR="00796321" w:rsidRPr="00796321" w:rsidRDefault="00796321" w:rsidP="00796321">
      <w:pPr>
        <w:spacing w:line="360" w:lineRule="auto"/>
        <w:rPr>
          <w:rFonts w:ascii="微软雅黑" w:eastAsia="微软雅黑" w:hAnsi="微软雅黑"/>
          <w:b/>
          <w:color w:val="FF0000"/>
          <w:sz w:val="36"/>
          <w:szCs w:val="18"/>
        </w:rPr>
      </w:pPr>
      <w:r w:rsidRPr="00796321">
        <w:rPr>
          <w:rFonts w:ascii="微软雅黑" w:eastAsia="微软雅黑" w:hAnsi="微软雅黑" w:hint="eastAsia"/>
          <w:b/>
          <w:color w:val="FF0000"/>
          <w:sz w:val="36"/>
          <w:szCs w:val="18"/>
        </w:rPr>
        <w:t>宣讲会时间：</w:t>
      </w:r>
      <w:r w:rsidRPr="00796321">
        <w:rPr>
          <w:rFonts w:ascii="微软雅黑" w:eastAsia="微软雅黑" w:hAnsi="微软雅黑"/>
          <w:b/>
          <w:color w:val="FF0000"/>
          <w:sz w:val="36"/>
          <w:szCs w:val="18"/>
        </w:rPr>
        <w:t>9月</w:t>
      </w:r>
      <w:r w:rsidR="001237E4">
        <w:rPr>
          <w:rFonts w:ascii="微软雅黑" w:eastAsia="微软雅黑" w:hAnsi="微软雅黑"/>
          <w:b/>
          <w:color w:val="FF0000"/>
          <w:sz w:val="36"/>
          <w:szCs w:val="18"/>
        </w:rPr>
        <w:t>17</w:t>
      </w:r>
      <w:r w:rsidRPr="00796321">
        <w:rPr>
          <w:rFonts w:ascii="微软雅黑" w:eastAsia="微软雅黑" w:hAnsi="微软雅黑"/>
          <w:b/>
          <w:color w:val="FF0000"/>
          <w:sz w:val="36"/>
          <w:szCs w:val="18"/>
        </w:rPr>
        <w:t xml:space="preserve">日  18：30-20：00 </w:t>
      </w:r>
    </w:p>
    <w:p w:rsidR="00A72549" w:rsidRDefault="00796321" w:rsidP="00796321">
      <w:pPr>
        <w:spacing w:line="360" w:lineRule="auto"/>
        <w:rPr>
          <w:rFonts w:ascii="微软雅黑" w:eastAsia="微软雅黑" w:hAnsi="微软雅黑" w:hint="eastAsia"/>
          <w:b/>
          <w:color w:val="FF0000"/>
          <w:sz w:val="36"/>
          <w:szCs w:val="18"/>
        </w:rPr>
      </w:pPr>
      <w:r w:rsidRPr="00796321">
        <w:rPr>
          <w:rFonts w:ascii="微软雅黑" w:eastAsia="微软雅黑" w:hAnsi="微软雅黑" w:hint="eastAsia"/>
          <w:b/>
          <w:color w:val="FF0000"/>
          <w:sz w:val="36"/>
          <w:szCs w:val="18"/>
        </w:rPr>
        <w:t>宣讲会地址：</w:t>
      </w:r>
      <w:r w:rsidR="001237E4">
        <w:rPr>
          <w:rFonts w:ascii="微软雅黑" w:eastAsia="微软雅黑" w:hAnsi="微软雅黑" w:hint="eastAsia"/>
          <w:b/>
          <w:color w:val="FF0000"/>
          <w:sz w:val="36"/>
          <w:szCs w:val="18"/>
        </w:rPr>
        <w:t>东南</w:t>
      </w:r>
      <w:r w:rsidRPr="00796321">
        <w:rPr>
          <w:rFonts w:ascii="微软雅黑" w:eastAsia="微软雅黑" w:hAnsi="微软雅黑" w:hint="eastAsia"/>
          <w:b/>
          <w:color w:val="FF0000"/>
          <w:sz w:val="36"/>
          <w:szCs w:val="18"/>
        </w:rPr>
        <w:t>大学（</w:t>
      </w:r>
      <w:r w:rsidR="001237E4">
        <w:rPr>
          <w:rFonts w:ascii="微软雅黑" w:eastAsia="微软雅黑" w:hAnsi="微软雅黑" w:hint="eastAsia"/>
          <w:b/>
          <w:color w:val="FF0000"/>
          <w:sz w:val="36"/>
          <w:szCs w:val="18"/>
        </w:rPr>
        <w:t>九龙湖</w:t>
      </w:r>
      <w:r w:rsidRPr="00796321">
        <w:rPr>
          <w:rFonts w:ascii="微软雅黑" w:eastAsia="微软雅黑" w:hAnsi="微软雅黑" w:hint="eastAsia"/>
          <w:b/>
          <w:color w:val="FF0000"/>
          <w:sz w:val="36"/>
          <w:szCs w:val="18"/>
        </w:rPr>
        <w:t>校区）</w:t>
      </w:r>
      <w:r w:rsidR="001237E4" w:rsidRPr="001237E4">
        <w:rPr>
          <w:rFonts w:ascii="微软雅黑" w:eastAsia="微软雅黑" w:hAnsi="微软雅黑" w:hint="eastAsia"/>
          <w:b/>
          <w:color w:val="FF0000"/>
          <w:sz w:val="36"/>
          <w:szCs w:val="18"/>
        </w:rPr>
        <w:t>大学生活动中心</w:t>
      </w:r>
      <w:r w:rsidR="001237E4" w:rsidRPr="001237E4">
        <w:rPr>
          <w:rFonts w:ascii="微软雅黑" w:eastAsia="微软雅黑" w:hAnsi="微软雅黑"/>
          <w:b/>
          <w:color w:val="FF0000"/>
          <w:sz w:val="36"/>
          <w:szCs w:val="18"/>
        </w:rPr>
        <w:t>324</w:t>
      </w:r>
      <w:bookmarkStart w:id="0" w:name="_GoBack"/>
      <w:bookmarkEnd w:id="0"/>
    </w:p>
    <w:p w:rsidR="003C5113" w:rsidRPr="00796321" w:rsidRDefault="003C5113" w:rsidP="00796321">
      <w:pPr>
        <w:spacing w:line="360" w:lineRule="auto"/>
        <w:rPr>
          <w:rFonts w:ascii="微软雅黑" w:eastAsia="微软雅黑" w:hAnsi="微软雅黑"/>
          <w:b/>
          <w:color w:val="FF0000"/>
          <w:sz w:val="36"/>
          <w:szCs w:val="18"/>
        </w:rPr>
      </w:pPr>
      <w:r w:rsidRPr="00796321">
        <w:rPr>
          <w:rFonts w:ascii="微软雅黑" w:eastAsia="微软雅黑" w:hAnsi="微软雅黑" w:hint="eastAsia"/>
          <w:b/>
          <w:color w:val="FF0000"/>
          <w:sz w:val="36"/>
          <w:szCs w:val="18"/>
        </w:rPr>
        <w:t>【招聘对象】</w:t>
      </w:r>
    </w:p>
    <w:p w:rsidR="003C5113" w:rsidRPr="00CA3164" w:rsidRDefault="003C5113" w:rsidP="003C5113">
      <w:pPr>
        <w:spacing w:line="360" w:lineRule="auto"/>
        <w:rPr>
          <w:rFonts w:ascii="微软雅黑" w:eastAsia="微软雅黑" w:hAnsi="微软雅黑"/>
          <w:sz w:val="20"/>
          <w:szCs w:val="16"/>
        </w:rPr>
      </w:pPr>
      <w:r w:rsidRPr="00CA3164">
        <w:rPr>
          <w:rFonts w:ascii="微软雅黑" w:eastAsia="微软雅黑" w:hAnsi="微软雅黑" w:hint="eastAsia"/>
          <w:sz w:val="20"/>
          <w:szCs w:val="16"/>
        </w:rPr>
        <w:t>2021年1月-2021年8月毕业的应届生</w:t>
      </w:r>
    </w:p>
    <w:p w:rsidR="003C5113" w:rsidRPr="00CA3164" w:rsidRDefault="003C5113" w:rsidP="003C5113">
      <w:pPr>
        <w:spacing w:line="360" w:lineRule="auto"/>
        <w:rPr>
          <w:rFonts w:ascii="微软雅黑" w:eastAsia="微软雅黑" w:hAnsi="微软雅黑"/>
          <w:sz w:val="20"/>
          <w:szCs w:val="16"/>
        </w:rPr>
      </w:pPr>
      <w:r w:rsidRPr="00CA3164">
        <w:rPr>
          <w:rFonts w:ascii="微软雅黑" w:eastAsia="微软雅黑" w:hAnsi="微软雅黑" w:hint="eastAsia"/>
          <w:sz w:val="20"/>
          <w:szCs w:val="16"/>
        </w:rPr>
        <w:t>【招聘岗位】</w:t>
      </w:r>
    </w:p>
    <w:p w:rsidR="003C5113" w:rsidRPr="00CA3164" w:rsidRDefault="00C9434B" w:rsidP="003C5113">
      <w:pPr>
        <w:spacing w:line="360" w:lineRule="auto"/>
        <w:rPr>
          <w:rFonts w:ascii="微软雅黑" w:eastAsia="微软雅黑" w:hAnsi="微软雅黑"/>
          <w:sz w:val="20"/>
          <w:szCs w:val="16"/>
        </w:rPr>
      </w:pPr>
      <w:r w:rsidRPr="00CA3164">
        <w:rPr>
          <w:rFonts w:ascii="微软雅黑" w:eastAsia="微软雅黑" w:hAnsi="微软雅黑" w:hint="eastAsia"/>
          <w:sz w:val="20"/>
          <w:szCs w:val="16"/>
        </w:rPr>
        <w:t>研发类-前端、移动端、服务端（J</w:t>
      </w:r>
      <w:r w:rsidRPr="00CA3164">
        <w:rPr>
          <w:rFonts w:ascii="微软雅黑" w:eastAsia="微软雅黑" w:hAnsi="微软雅黑"/>
          <w:sz w:val="20"/>
          <w:szCs w:val="16"/>
        </w:rPr>
        <w:t>AVA</w:t>
      </w:r>
      <w:r w:rsidRPr="00CA3164">
        <w:rPr>
          <w:rFonts w:ascii="微软雅黑" w:eastAsia="微软雅黑" w:hAnsi="微软雅黑" w:hint="eastAsia"/>
          <w:sz w:val="20"/>
          <w:szCs w:val="16"/>
        </w:rPr>
        <w:t>）、测试；数据类-</w:t>
      </w:r>
      <w:r w:rsidR="009A4157" w:rsidRPr="00CA3164">
        <w:rPr>
          <w:rFonts w:ascii="微软雅黑" w:eastAsia="微软雅黑" w:hAnsi="微软雅黑" w:hint="eastAsia"/>
          <w:sz w:val="20"/>
          <w:szCs w:val="16"/>
        </w:rPr>
        <w:t>数仓</w:t>
      </w:r>
      <w:r w:rsidRPr="00CA3164">
        <w:rPr>
          <w:rFonts w:ascii="微软雅黑" w:eastAsia="微软雅黑" w:hAnsi="微软雅黑" w:hint="eastAsia"/>
          <w:sz w:val="20"/>
          <w:szCs w:val="16"/>
        </w:rPr>
        <w:t>、算法、数据分析；其他-安全开发、风控策略、运营等</w:t>
      </w:r>
    </w:p>
    <w:p w:rsidR="003C5113" w:rsidRPr="00CA3164" w:rsidRDefault="003C5113" w:rsidP="003C5113">
      <w:pPr>
        <w:spacing w:line="360" w:lineRule="auto"/>
        <w:rPr>
          <w:rFonts w:ascii="微软雅黑" w:eastAsia="微软雅黑" w:hAnsi="微软雅黑"/>
          <w:sz w:val="20"/>
          <w:szCs w:val="16"/>
        </w:rPr>
      </w:pPr>
      <w:r w:rsidRPr="00CA3164">
        <w:rPr>
          <w:rFonts w:ascii="微软雅黑" w:eastAsia="微软雅黑" w:hAnsi="微软雅黑" w:hint="eastAsia"/>
          <w:sz w:val="20"/>
          <w:szCs w:val="16"/>
        </w:rPr>
        <w:t>【校招行程】</w:t>
      </w:r>
    </w:p>
    <w:p w:rsidR="003C5113" w:rsidRPr="00CA3164" w:rsidRDefault="003C5113" w:rsidP="003C5113">
      <w:pPr>
        <w:spacing w:line="360" w:lineRule="auto"/>
        <w:rPr>
          <w:rFonts w:ascii="微软雅黑" w:eastAsia="微软雅黑" w:hAnsi="微软雅黑"/>
          <w:sz w:val="20"/>
          <w:szCs w:val="16"/>
        </w:rPr>
      </w:pPr>
      <w:r w:rsidRPr="00CA3164">
        <w:rPr>
          <w:rFonts w:ascii="微软雅黑" w:eastAsia="微软雅黑" w:hAnsi="微软雅黑" w:hint="eastAsia"/>
          <w:sz w:val="20"/>
          <w:szCs w:val="16"/>
        </w:rPr>
        <w:t>网申时间：</w:t>
      </w:r>
      <w:r w:rsidRPr="00CA3164">
        <w:rPr>
          <w:rFonts w:ascii="微软雅黑" w:eastAsia="微软雅黑" w:hAnsi="微软雅黑"/>
          <w:sz w:val="20"/>
          <w:szCs w:val="16"/>
        </w:rPr>
        <w:t>9</w:t>
      </w:r>
      <w:r w:rsidRPr="00CA3164">
        <w:rPr>
          <w:rFonts w:ascii="微软雅黑" w:eastAsia="微软雅黑" w:hAnsi="微软雅黑" w:hint="eastAsia"/>
          <w:sz w:val="20"/>
          <w:szCs w:val="16"/>
        </w:rPr>
        <w:t>月初-</w:t>
      </w:r>
      <w:r w:rsidRPr="00CA3164">
        <w:rPr>
          <w:rFonts w:ascii="微软雅黑" w:eastAsia="微软雅黑" w:hAnsi="微软雅黑"/>
          <w:sz w:val="20"/>
          <w:szCs w:val="16"/>
        </w:rPr>
        <w:t>10</w:t>
      </w:r>
      <w:r w:rsidRPr="00CA3164">
        <w:rPr>
          <w:rFonts w:ascii="微软雅黑" w:eastAsia="微软雅黑" w:hAnsi="微软雅黑" w:hint="eastAsia"/>
          <w:sz w:val="20"/>
          <w:szCs w:val="16"/>
        </w:rPr>
        <w:t>月底</w:t>
      </w:r>
    </w:p>
    <w:p w:rsidR="003C5113" w:rsidRPr="00CA3164" w:rsidRDefault="003C5113" w:rsidP="003C5113">
      <w:pPr>
        <w:spacing w:line="360" w:lineRule="auto"/>
        <w:rPr>
          <w:rFonts w:ascii="微软雅黑" w:eastAsia="微软雅黑" w:hAnsi="微软雅黑"/>
          <w:sz w:val="20"/>
          <w:szCs w:val="16"/>
        </w:rPr>
      </w:pPr>
      <w:r w:rsidRPr="00CA3164">
        <w:rPr>
          <w:rFonts w:ascii="微软雅黑" w:eastAsia="微软雅黑" w:hAnsi="微软雅黑" w:hint="eastAsia"/>
          <w:sz w:val="20"/>
          <w:szCs w:val="16"/>
        </w:rPr>
        <w:t>宣讲会：9月中旬至1</w:t>
      </w:r>
      <w:r w:rsidRPr="00CA3164">
        <w:rPr>
          <w:rFonts w:ascii="微软雅黑" w:eastAsia="微软雅黑" w:hAnsi="微软雅黑"/>
          <w:sz w:val="20"/>
          <w:szCs w:val="16"/>
        </w:rPr>
        <w:t>0</w:t>
      </w:r>
      <w:r w:rsidRPr="00CA3164">
        <w:rPr>
          <w:rFonts w:ascii="微软雅黑" w:eastAsia="微软雅黑" w:hAnsi="微软雅黑" w:hint="eastAsia"/>
          <w:sz w:val="20"/>
          <w:szCs w:val="16"/>
        </w:rPr>
        <w:t>月中旬</w:t>
      </w:r>
    </w:p>
    <w:p w:rsidR="003C5113" w:rsidRPr="00CA3164" w:rsidRDefault="003C5113" w:rsidP="003C5113">
      <w:pPr>
        <w:spacing w:line="360" w:lineRule="auto"/>
        <w:rPr>
          <w:rFonts w:ascii="微软雅黑" w:eastAsia="微软雅黑" w:hAnsi="微软雅黑"/>
          <w:sz w:val="20"/>
          <w:szCs w:val="16"/>
        </w:rPr>
      </w:pPr>
      <w:r w:rsidRPr="00CA3164">
        <w:rPr>
          <w:rFonts w:ascii="微软雅黑" w:eastAsia="微软雅黑" w:hAnsi="微软雅黑" w:hint="eastAsia"/>
          <w:sz w:val="20"/>
          <w:szCs w:val="16"/>
        </w:rPr>
        <w:t>笔试/面试：9月中旬至1</w:t>
      </w:r>
      <w:r w:rsidRPr="00CA3164">
        <w:rPr>
          <w:rFonts w:ascii="微软雅黑" w:eastAsia="微软雅黑" w:hAnsi="微软雅黑"/>
          <w:sz w:val="20"/>
          <w:szCs w:val="16"/>
        </w:rPr>
        <w:t>0</w:t>
      </w:r>
      <w:r w:rsidRPr="00CA3164">
        <w:rPr>
          <w:rFonts w:ascii="微软雅黑" w:eastAsia="微软雅黑" w:hAnsi="微软雅黑" w:hint="eastAsia"/>
          <w:sz w:val="20"/>
          <w:szCs w:val="16"/>
        </w:rPr>
        <w:t>月底</w:t>
      </w:r>
    </w:p>
    <w:p w:rsidR="003C5113" w:rsidRPr="00CA3164" w:rsidRDefault="003C5113" w:rsidP="003C5113">
      <w:pPr>
        <w:spacing w:line="360" w:lineRule="auto"/>
        <w:rPr>
          <w:rFonts w:ascii="微软雅黑" w:eastAsia="微软雅黑" w:hAnsi="微软雅黑"/>
          <w:sz w:val="20"/>
          <w:szCs w:val="16"/>
        </w:rPr>
      </w:pPr>
      <w:r w:rsidRPr="00CA3164">
        <w:rPr>
          <w:rFonts w:ascii="微软雅黑" w:eastAsia="微软雅黑" w:hAnsi="微软雅黑" w:hint="eastAsia"/>
          <w:sz w:val="20"/>
          <w:szCs w:val="16"/>
        </w:rPr>
        <w:lastRenderedPageBreak/>
        <w:t>【申请通道】</w:t>
      </w:r>
    </w:p>
    <w:p w:rsidR="003C5113" w:rsidRPr="00CA3164" w:rsidRDefault="003C5113" w:rsidP="003C5113">
      <w:pPr>
        <w:spacing w:line="360" w:lineRule="auto"/>
        <w:rPr>
          <w:rFonts w:ascii="微软雅黑" w:eastAsia="微软雅黑" w:hAnsi="微软雅黑"/>
          <w:sz w:val="20"/>
          <w:szCs w:val="16"/>
        </w:rPr>
      </w:pPr>
      <w:r w:rsidRPr="00CA3164">
        <w:rPr>
          <w:rFonts w:ascii="微软雅黑" w:eastAsia="微软雅黑" w:hAnsi="微软雅黑" w:hint="eastAsia"/>
          <w:sz w:val="20"/>
          <w:szCs w:val="16"/>
        </w:rPr>
        <w:t>PC端官网投递入口：</w:t>
      </w:r>
      <w:hyperlink r:id="rId6" w:history="1">
        <w:r w:rsidRPr="00CA3164">
          <w:rPr>
            <w:rFonts w:ascii="微软雅黑" w:eastAsia="微软雅黑" w:hAnsi="微软雅黑"/>
            <w:sz w:val="20"/>
            <w:szCs w:val="16"/>
          </w:rPr>
          <w:t>https://ymm56.zhiye.com/Campus</w:t>
        </w:r>
      </w:hyperlink>
    </w:p>
    <w:p w:rsidR="006A2769" w:rsidRPr="00CA3164" w:rsidRDefault="003C5113" w:rsidP="00293D88">
      <w:pPr>
        <w:spacing w:line="360" w:lineRule="auto"/>
        <w:rPr>
          <w:rFonts w:ascii="微软雅黑" w:eastAsia="微软雅黑" w:hAnsi="微软雅黑"/>
          <w:sz w:val="20"/>
          <w:szCs w:val="16"/>
        </w:rPr>
      </w:pPr>
      <w:r w:rsidRPr="00CA3164">
        <w:rPr>
          <w:rFonts w:ascii="微软雅黑" w:eastAsia="微软雅黑" w:hAnsi="微软雅黑" w:hint="eastAsia"/>
          <w:sz w:val="20"/>
          <w:szCs w:val="16"/>
        </w:rPr>
        <w:t>移动端：关注“满帮招聘”微信公众号，选择“加入满帮-校园招聘”</w:t>
      </w:r>
    </w:p>
    <w:p w:rsidR="006A2769" w:rsidRPr="00CA3164" w:rsidRDefault="006A2769" w:rsidP="00293D88">
      <w:pPr>
        <w:spacing w:line="360" w:lineRule="auto"/>
        <w:rPr>
          <w:rFonts w:ascii="微软雅黑" w:eastAsia="微软雅黑" w:hAnsi="微软雅黑"/>
          <w:b/>
          <w:sz w:val="20"/>
          <w:szCs w:val="16"/>
        </w:rPr>
      </w:pPr>
      <w:r w:rsidRPr="00CA3164">
        <w:rPr>
          <w:rFonts w:ascii="微软雅黑" w:eastAsia="微软雅黑" w:hAnsi="微软雅黑" w:hint="eastAsia"/>
          <w:b/>
          <w:sz w:val="20"/>
          <w:szCs w:val="16"/>
        </w:rPr>
        <w:t>关于我们</w:t>
      </w:r>
    </w:p>
    <w:p w:rsidR="006A2769" w:rsidRPr="00CA3164" w:rsidRDefault="006A2769" w:rsidP="003C5113">
      <w:pPr>
        <w:spacing w:line="360" w:lineRule="auto"/>
        <w:rPr>
          <w:rFonts w:ascii="微软雅黑" w:eastAsia="微软雅黑" w:hAnsi="微软雅黑" w:cs="宋体"/>
          <w:kern w:val="0"/>
          <w:sz w:val="20"/>
          <w:szCs w:val="16"/>
        </w:rPr>
      </w:pPr>
      <w:r w:rsidRPr="00CA3164">
        <w:rPr>
          <w:rFonts w:ascii="微软雅黑" w:eastAsia="微软雅黑" w:hAnsi="微软雅黑" w:hint="eastAsia"/>
          <w:sz w:val="20"/>
          <w:szCs w:val="16"/>
        </w:rPr>
        <w:t>满帮集团（Full Truck Alliance）成立于 2017 年 11 月，由中国最大的两家公路干线货运平台江苏满运软件科技有限公司（APP 品牌--运满满）及贵阳货车帮科技有限公司</w:t>
      </w:r>
      <w:r w:rsidRPr="00CA3164">
        <w:rPr>
          <w:rFonts w:ascii="微软雅黑" w:eastAsia="微软雅黑" w:hAnsi="微软雅黑" w:cs="宋体" w:hint="eastAsia"/>
          <w:color w:val="000000"/>
          <w:kern w:val="0"/>
          <w:sz w:val="20"/>
          <w:szCs w:val="16"/>
        </w:rPr>
        <w:t>（APP 品牌--货车帮）合并而成。满帮全心全意帮助司机和货主，助力物流降本增效，坚持以技术为导向，以平台、交易、金融服务、车后、智能驾驶和国际业务等多个核心布局业务，将逐渐完成由平台型企业到智慧型企业再到生态型企业的升级，打造成为全球最大的运力平台及运力公司。</w:t>
      </w:r>
    </w:p>
    <w:p w:rsidR="005E46D0" w:rsidRDefault="006A2769" w:rsidP="00293D88">
      <w:pPr>
        <w:widowControl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20"/>
          <w:szCs w:val="16"/>
        </w:rPr>
      </w:pPr>
      <w:r w:rsidRPr="00CA3164">
        <w:rPr>
          <w:rFonts w:ascii="微软雅黑" w:eastAsia="微软雅黑" w:hAnsi="微软雅黑" w:cs="宋体" w:hint="eastAsia"/>
          <w:color w:val="000000"/>
          <w:kern w:val="0"/>
          <w:sz w:val="20"/>
          <w:szCs w:val="16"/>
        </w:rPr>
        <w:t>截止 2019 年末，满帮认证司机用户超 900 万，认证货主用户超400 万，集团业务覆盖全国 339 个主要城市，覆盖线路数量超过 11 万条，金融业务累计放贷金额达 240 亿元。</w:t>
      </w:r>
    </w:p>
    <w:p w:rsidR="00CA3164" w:rsidRPr="00CA3164" w:rsidRDefault="00CA3164" w:rsidP="00293D88">
      <w:pPr>
        <w:widowControl/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20"/>
          <w:szCs w:val="16"/>
        </w:rPr>
      </w:pPr>
    </w:p>
    <w:p w:rsidR="00293D88" w:rsidRPr="00CA3164" w:rsidRDefault="003C5113" w:rsidP="005E46D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16"/>
        </w:rPr>
      </w:pPr>
      <w:r w:rsidRPr="00CA3164">
        <w:rPr>
          <w:rFonts w:ascii="微软雅黑" w:eastAsia="微软雅黑" w:hAnsi="微软雅黑"/>
          <w:noProof/>
          <w:sz w:val="20"/>
          <w:szCs w:val="16"/>
        </w:rPr>
        <w:drawing>
          <wp:inline distT="0" distB="0" distL="0" distR="0">
            <wp:extent cx="1121641" cy="1016813"/>
            <wp:effectExtent l="0" t="0" r="2540" b="0"/>
            <wp:docPr id="1" name="图片 1" descr="C:\Users\xuan.lix\AppData\Roaming\DingTalk\201795261_v2\ImageFiles\8e\lALPDhmOtKfVA3_NBIzNBQM_1283_1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an.lix\AppData\Roaming\DingTalk\201795261_v2\ImageFiles\8e\lALPDhmOtKfVA3_NBIzNBQM_1283_116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42" cy="106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164">
        <w:rPr>
          <w:rFonts w:ascii="微软雅黑" w:eastAsia="微软雅黑" w:hAnsi="微软雅黑" w:hint="eastAsia"/>
          <w:color w:val="333333"/>
          <w:sz w:val="20"/>
          <w:szCs w:val="16"/>
        </w:rPr>
        <w:t>关注</w:t>
      </w:r>
      <w:r w:rsidRPr="00CA3164">
        <w:rPr>
          <w:rFonts w:ascii="微软雅黑" w:eastAsia="微软雅黑" w:hAnsi="微软雅黑" w:hint="eastAsia"/>
          <w:b/>
          <w:color w:val="333333"/>
          <w:sz w:val="28"/>
          <w:szCs w:val="16"/>
        </w:rPr>
        <w:t>“满帮招聘”</w:t>
      </w:r>
      <w:r w:rsidRPr="00CA3164">
        <w:rPr>
          <w:rFonts w:ascii="微软雅黑" w:eastAsia="微软雅黑" w:hAnsi="微软雅黑" w:hint="eastAsia"/>
          <w:color w:val="333333"/>
          <w:sz w:val="20"/>
          <w:szCs w:val="16"/>
        </w:rPr>
        <w:t>微信公众号 掌握更多一手校招资讯</w:t>
      </w:r>
    </w:p>
    <w:sectPr w:rsidR="00293D88" w:rsidRPr="00CA3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C5" w:rsidRDefault="005C7EC5" w:rsidP="00796321">
      <w:r>
        <w:separator/>
      </w:r>
    </w:p>
  </w:endnote>
  <w:endnote w:type="continuationSeparator" w:id="0">
    <w:p w:rsidR="005C7EC5" w:rsidRDefault="005C7EC5" w:rsidP="0079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C5" w:rsidRDefault="005C7EC5" w:rsidP="00796321">
      <w:r>
        <w:separator/>
      </w:r>
    </w:p>
  </w:footnote>
  <w:footnote w:type="continuationSeparator" w:id="0">
    <w:p w:rsidR="005C7EC5" w:rsidRDefault="005C7EC5" w:rsidP="00796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F4"/>
    <w:rsid w:val="001237E4"/>
    <w:rsid w:val="0022060C"/>
    <w:rsid w:val="00234FE4"/>
    <w:rsid w:val="00293D88"/>
    <w:rsid w:val="003C5113"/>
    <w:rsid w:val="005C7EC5"/>
    <w:rsid w:val="005E46D0"/>
    <w:rsid w:val="006A2769"/>
    <w:rsid w:val="006A5B87"/>
    <w:rsid w:val="00796321"/>
    <w:rsid w:val="009A4157"/>
    <w:rsid w:val="00A43CF4"/>
    <w:rsid w:val="00A72549"/>
    <w:rsid w:val="00C9434B"/>
    <w:rsid w:val="00CA3164"/>
    <w:rsid w:val="00D1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413FC"/>
  <w15:chartTrackingRefBased/>
  <w15:docId w15:val="{2DE58C81-31A9-4514-BA7B-63C89081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D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93D88"/>
    <w:rPr>
      <w:b/>
      <w:bCs/>
    </w:rPr>
  </w:style>
  <w:style w:type="character" w:styleId="a5">
    <w:name w:val="Hyperlink"/>
    <w:basedOn w:val="a0"/>
    <w:uiPriority w:val="99"/>
    <w:semiHidden/>
    <w:unhideWhenUsed/>
    <w:rsid w:val="003C51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96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963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96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96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mm56.zhiye.com/Camp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李烜</dc:creator>
  <cp:keywords/>
  <dc:description/>
  <cp:lastModifiedBy>chen.emily/陈燕丽_宁_销售</cp:lastModifiedBy>
  <cp:revision>2</cp:revision>
  <dcterms:created xsi:type="dcterms:W3CDTF">2020-09-15T07:48:00Z</dcterms:created>
  <dcterms:modified xsi:type="dcterms:W3CDTF">2020-09-15T07:48:00Z</dcterms:modified>
</cp:coreProperties>
</file>