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3A7F2" w14:textId="4A59C384" w:rsidR="00006A70" w:rsidRPr="00006A70" w:rsidRDefault="00A30FEC" w:rsidP="00006A70">
      <w:pPr>
        <w:widowControl w:val="0"/>
        <w:spacing w:line="240" w:lineRule="auto"/>
        <w:jc w:val="center"/>
        <w:rPr>
          <w:rFonts w:ascii="微软雅黑" w:eastAsia="微软雅黑" w:hAnsi="微软雅黑" w:cs="Arial Unicode MS"/>
          <w:sz w:val="36"/>
          <w:szCs w:val="36"/>
        </w:rPr>
      </w:pPr>
      <w:r w:rsidRPr="00006A70">
        <w:rPr>
          <w:rFonts w:ascii="微软雅黑" w:eastAsia="微软雅黑" w:hAnsi="微软雅黑" w:cs="Arial Unicode MS"/>
          <w:sz w:val="36"/>
          <w:szCs w:val="36"/>
        </w:rPr>
        <w:t>陌陌2021届春季校园招聘开始啦！</w:t>
      </w:r>
    </w:p>
    <w:p w14:paraId="00000004" w14:textId="6925D89B" w:rsidR="00C165CF" w:rsidRPr="00006A70" w:rsidRDefault="00A30FEC" w:rsidP="00006A70">
      <w:pPr>
        <w:widowControl w:val="0"/>
        <w:spacing w:line="240" w:lineRule="auto"/>
        <w:jc w:val="center"/>
        <w:rPr>
          <w:rFonts w:ascii="微软雅黑" w:eastAsia="微软雅黑" w:hAnsi="微软雅黑"/>
          <w:sz w:val="28"/>
          <w:szCs w:val="28"/>
        </w:rPr>
      </w:pPr>
      <w:r w:rsidRPr="00006A70">
        <w:rPr>
          <w:rFonts w:ascii="微软雅黑" w:eastAsia="微软雅黑" w:hAnsi="微软雅黑" w:cs="Arial Unicode MS"/>
          <w:sz w:val="28"/>
          <w:szCs w:val="28"/>
        </w:rPr>
        <w:t>MOMO与你一起，探索职场与生活的美好未来！</w:t>
      </w:r>
    </w:p>
    <w:p w14:paraId="00000005" w14:textId="77777777" w:rsidR="00C165CF" w:rsidRPr="00006A70" w:rsidRDefault="00C165CF">
      <w:pPr>
        <w:widowControl w:val="0"/>
        <w:spacing w:line="240" w:lineRule="auto"/>
        <w:rPr>
          <w:rFonts w:ascii="微软雅黑" w:eastAsia="微软雅黑" w:hAnsi="微软雅黑"/>
          <w:sz w:val="26"/>
          <w:szCs w:val="26"/>
        </w:rPr>
      </w:pPr>
    </w:p>
    <w:p w14:paraId="00000007" w14:textId="67A1DFD6" w:rsidR="00C165CF" w:rsidRPr="00006A70" w:rsidRDefault="00A30FEC">
      <w:pPr>
        <w:widowControl w:val="0"/>
        <w:spacing w:line="240" w:lineRule="auto"/>
        <w:rPr>
          <w:rFonts w:ascii="微软雅黑" w:eastAsia="微软雅黑" w:hAnsi="微软雅黑" w:cs="Arial Unicode MS"/>
          <w:b/>
          <w:sz w:val="26"/>
          <w:szCs w:val="26"/>
        </w:rPr>
      </w:pPr>
      <w:r w:rsidRPr="00006A70">
        <w:rPr>
          <w:rFonts w:ascii="微软雅黑" w:eastAsia="微软雅黑" w:hAnsi="微软雅黑" w:cs="Arial Unicode MS"/>
          <w:b/>
          <w:sz w:val="26"/>
          <w:szCs w:val="26"/>
        </w:rPr>
        <w:t>陌陌2021届春季校园招聘开始啦！</w:t>
      </w:r>
    </w:p>
    <w:p w14:paraId="00000008" w14:textId="481508F5" w:rsidR="00C165CF" w:rsidRPr="00006A70" w:rsidRDefault="00A30FEC">
      <w:pPr>
        <w:widowControl w:val="0"/>
        <w:spacing w:line="240" w:lineRule="auto"/>
        <w:rPr>
          <w:rFonts w:ascii="微软雅黑" w:eastAsia="微软雅黑" w:hAnsi="微软雅黑" w:cs="Arial Unicode MS"/>
          <w:b/>
          <w:sz w:val="26"/>
          <w:szCs w:val="26"/>
        </w:rPr>
      </w:pPr>
      <w:r w:rsidRPr="00006A70">
        <w:rPr>
          <w:rFonts w:ascii="微软雅黑" w:eastAsia="微软雅黑" w:hAnsi="微软雅黑" w:cs="Arial Unicode MS"/>
          <w:b/>
          <w:sz w:val="26"/>
          <w:szCs w:val="26"/>
        </w:rPr>
        <w:t>MO名喜欢你，OFFER零距离</w:t>
      </w:r>
    </w:p>
    <w:p w14:paraId="00000009" w14:textId="77777777" w:rsidR="00C165CF" w:rsidRPr="00006A70" w:rsidRDefault="00C165CF">
      <w:pPr>
        <w:widowControl w:val="0"/>
        <w:spacing w:line="240" w:lineRule="auto"/>
        <w:rPr>
          <w:rFonts w:ascii="微软雅黑" w:eastAsia="微软雅黑" w:hAnsi="微软雅黑"/>
          <w:b/>
          <w:sz w:val="26"/>
          <w:szCs w:val="26"/>
        </w:rPr>
      </w:pPr>
    </w:p>
    <w:p w14:paraId="17B12B3B" w14:textId="02D44004" w:rsidR="00006A70" w:rsidRDefault="00A30FEC">
      <w:pPr>
        <w:widowControl w:val="0"/>
        <w:spacing w:line="240" w:lineRule="auto"/>
        <w:rPr>
          <w:rFonts w:ascii="微软雅黑" w:eastAsia="微软雅黑" w:hAnsi="微软雅黑" w:cs="Arial Unicode MS"/>
          <w:b/>
        </w:rPr>
      </w:pPr>
      <w:r w:rsidRPr="00006A70">
        <w:rPr>
          <w:rFonts w:ascii="微软雅黑" w:eastAsia="微软雅黑" w:hAnsi="微软雅黑" w:cs="Arial Unicode MS"/>
          <w:b/>
        </w:rPr>
        <w:t>招聘对象</w:t>
      </w:r>
    </w:p>
    <w:p w14:paraId="0000000B" w14:textId="42B793E2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  <w:b/>
        </w:rPr>
      </w:pPr>
      <w:r w:rsidRPr="00006A70">
        <w:rPr>
          <w:rFonts w:ascii="微软雅黑" w:eastAsia="微软雅黑" w:hAnsi="微软雅黑" w:cs="Arial Unicode MS"/>
          <w:b/>
        </w:rPr>
        <w:t>2021届应届毕业生（2021年12月前毕业），每人最多可投递2个岗位</w:t>
      </w:r>
    </w:p>
    <w:p w14:paraId="0000000C" w14:textId="77777777" w:rsidR="00C165CF" w:rsidRPr="00006A70" w:rsidRDefault="00C165CF">
      <w:pPr>
        <w:widowControl w:val="0"/>
        <w:spacing w:line="240" w:lineRule="auto"/>
        <w:rPr>
          <w:rFonts w:ascii="微软雅黑" w:eastAsia="微软雅黑" w:hAnsi="微软雅黑"/>
          <w:b/>
        </w:rPr>
      </w:pPr>
    </w:p>
    <w:p w14:paraId="690B97F8" w14:textId="7CD1EB11" w:rsidR="00006A70" w:rsidRPr="00006A70" w:rsidRDefault="00A30FEC">
      <w:pPr>
        <w:widowControl w:val="0"/>
        <w:spacing w:line="240" w:lineRule="auto"/>
        <w:rPr>
          <w:rFonts w:ascii="微软雅黑" w:eastAsia="微软雅黑" w:hAnsi="微软雅黑" w:cs="Arial Unicode MS"/>
          <w:b/>
          <w:color w:val="FF0000"/>
        </w:rPr>
      </w:pPr>
      <w:r w:rsidRPr="00006A70">
        <w:rPr>
          <w:rFonts w:ascii="微软雅黑" w:eastAsia="微软雅黑" w:hAnsi="微软雅黑" w:cs="Arial Unicode MS"/>
          <w:b/>
        </w:rPr>
        <w:t>岗位信息</w:t>
      </w:r>
    </w:p>
    <w:p w14:paraId="00000010" w14:textId="77777777" w:rsidR="00C165CF" w:rsidRPr="00006A70" w:rsidRDefault="00A30FEC">
      <w:pPr>
        <w:widowControl w:val="0"/>
        <w:numPr>
          <w:ilvl w:val="0"/>
          <w:numId w:val="2"/>
        </w:numPr>
        <w:spacing w:line="240" w:lineRule="auto"/>
        <w:rPr>
          <w:rFonts w:ascii="微软雅黑" w:eastAsia="微软雅黑" w:hAnsi="微软雅黑"/>
        </w:rPr>
      </w:pPr>
      <w:r w:rsidRPr="00006A70">
        <w:rPr>
          <w:rFonts w:ascii="微软雅黑" w:eastAsia="微软雅黑" w:hAnsi="微软雅黑" w:cs="Arial Unicode MS"/>
          <w:b/>
        </w:rPr>
        <w:t>技术-算法类：</w:t>
      </w:r>
      <w:r w:rsidRPr="00006A70">
        <w:rPr>
          <w:rFonts w:ascii="微软雅黑" w:eastAsia="微软雅黑" w:hAnsi="微软雅黑" w:cs="Arial Unicode MS"/>
        </w:rPr>
        <w:t>自然语言处理工程师、语音工程师、计算机视觉工程师、数据平台工程师、推荐算法工程师</w:t>
      </w:r>
    </w:p>
    <w:p w14:paraId="00000011" w14:textId="77777777" w:rsidR="00C165CF" w:rsidRPr="00006A70" w:rsidRDefault="00A30FEC">
      <w:pPr>
        <w:widowControl w:val="0"/>
        <w:numPr>
          <w:ilvl w:val="0"/>
          <w:numId w:val="2"/>
        </w:numPr>
        <w:spacing w:line="240" w:lineRule="auto"/>
        <w:rPr>
          <w:rFonts w:ascii="微软雅黑" w:eastAsia="微软雅黑" w:hAnsi="微软雅黑"/>
        </w:rPr>
      </w:pPr>
      <w:r w:rsidRPr="00006A70">
        <w:rPr>
          <w:rFonts w:ascii="微软雅黑" w:eastAsia="微软雅黑" w:hAnsi="微软雅黑" w:cs="Arial Unicode MS"/>
          <w:b/>
        </w:rPr>
        <w:t>技术-工程类：</w:t>
      </w:r>
      <w:r w:rsidRPr="00006A70">
        <w:rPr>
          <w:rFonts w:ascii="微软雅黑" w:eastAsia="微软雅黑" w:hAnsi="微软雅黑" w:cs="Arial Unicode MS"/>
        </w:rPr>
        <w:t>Java开发工程师、客户端开发工程师、前端开发工程师</w:t>
      </w:r>
    </w:p>
    <w:p w14:paraId="00000012" w14:textId="77777777" w:rsidR="00C165CF" w:rsidRPr="00006A70" w:rsidRDefault="00A30FEC">
      <w:pPr>
        <w:widowControl w:val="0"/>
        <w:numPr>
          <w:ilvl w:val="0"/>
          <w:numId w:val="2"/>
        </w:numPr>
        <w:spacing w:line="240" w:lineRule="auto"/>
        <w:rPr>
          <w:rFonts w:ascii="微软雅黑" w:eastAsia="微软雅黑" w:hAnsi="微软雅黑"/>
        </w:rPr>
      </w:pPr>
      <w:r w:rsidRPr="00006A70">
        <w:rPr>
          <w:rFonts w:ascii="微软雅黑" w:eastAsia="微软雅黑" w:hAnsi="微软雅黑" w:cs="Arial Unicode MS"/>
          <w:b/>
        </w:rPr>
        <w:t>产品类：</w:t>
      </w:r>
      <w:r w:rsidRPr="00006A70">
        <w:rPr>
          <w:rFonts w:ascii="微软雅黑" w:eastAsia="微软雅黑" w:hAnsi="微软雅黑" w:cs="Arial Unicode MS"/>
        </w:rPr>
        <w:t>营收产品经理（轮岗培养）、直播业务产品经理</w:t>
      </w:r>
    </w:p>
    <w:p w14:paraId="00000013" w14:textId="77777777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</w:rPr>
      </w:pPr>
      <w:r w:rsidRPr="00006A70">
        <w:rPr>
          <w:rFonts w:ascii="微软雅黑" w:eastAsia="微软雅黑" w:hAnsi="微软雅黑"/>
        </w:rPr>
        <w:t xml:space="preserve"> </w:t>
      </w:r>
      <w:r w:rsidRPr="00006A70">
        <w:rPr>
          <w:rFonts w:ascii="微软雅黑" w:eastAsia="微软雅黑" w:hAnsi="微软雅黑" w:cs="Arial Unicode MS"/>
          <w:b/>
        </w:rPr>
        <w:t>工作地点：</w:t>
      </w:r>
      <w:r w:rsidRPr="00006A70">
        <w:rPr>
          <w:rFonts w:ascii="微软雅黑" w:eastAsia="微软雅黑" w:hAnsi="微软雅黑" w:cs="Arial Unicode MS"/>
        </w:rPr>
        <w:t>北京</w:t>
      </w:r>
    </w:p>
    <w:p w14:paraId="00000014" w14:textId="1C33F38C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  <w:b/>
          <w:bCs/>
          <w:sz w:val="24"/>
          <w:szCs w:val="24"/>
        </w:rPr>
      </w:pPr>
      <w:r w:rsidRPr="00006A70">
        <w:rPr>
          <w:rFonts w:ascii="微软雅黑" w:eastAsia="微软雅黑" w:hAnsi="微软雅黑" w:cs="Arial Unicode MS"/>
          <w:b/>
          <w:bCs/>
          <w:sz w:val="24"/>
          <w:szCs w:val="24"/>
        </w:rPr>
        <w:t>岗位详情请前往陌陌校招官网 campus.immomo.com查看</w:t>
      </w:r>
    </w:p>
    <w:p w14:paraId="00000015" w14:textId="37FB5CB9" w:rsidR="00C165CF" w:rsidRPr="00F46022" w:rsidRDefault="00F46022">
      <w:pPr>
        <w:widowControl w:val="0"/>
        <w:spacing w:line="240" w:lineRule="auto"/>
        <w:rPr>
          <w:rFonts w:ascii="微软雅黑" w:eastAsia="微软雅黑" w:hAnsi="微软雅黑" w:cs="Arial Unicode MS"/>
          <w:b/>
          <w:bCs/>
          <w:sz w:val="24"/>
          <w:szCs w:val="24"/>
        </w:rPr>
      </w:pPr>
      <w:r w:rsidRPr="00F46022">
        <w:rPr>
          <w:rFonts w:ascii="微软雅黑" w:eastAsia="微软雅黑" w:hAnsi="微软雅黑" w:cs="Arial Unicode MS" w:hint="eastAsia"/>
          <w:b/>
          <w:bCs/>
          <w:sz w:val="24"/>
          <w:szCs w:val="24"/>
        </w:rPr>
        <w:t>也</w:t>
      </w:r>
      <w:r>
        <w:rPr>
          <w:rFonts w:ascii="微软雅黑" w:eastAsia="微软雅黑" w:hAnsi="微软雅黑" w:cs="Arial Unicode MS" w:hint="eastAsia"/>
          <w:b/>
          <w:bCs/>
          <w:sz w:val="24"/>
          <w:szCs w:val="24"/>
        </w:rPr>
        <w:t>可以</w:t>
      </w:r>
      <w:r w:rsidRPr="00F46022">
        <w:rPr>
          <w:rFonts w:ascii="微软雅黑" w:eastAsia="微软雅黑" w:hAnsi="微软雅黑" w:cs="Arial Unicode MS" w:hint="eastAsia"/>
          <w:b/>
          <w:bCs/>
          <w:sz w:val="24"/>
          <w:szCs w:val="24"/>
        </w:rPr>
        <w:t>扫码一键投递</w:t>
      </w:r>
    </w:p>
    <w:p w14:paraId="11BA85B7" w14:textId="3DE71CB6" w:rsidR="00F46022" w:rsidRPr="00006A70" w:rsidRDefault="00F46022" w:rsidP="00F46022">
      <w:pPr>
        <w:widowControl w:val="0"/>
        <w:spacing w:line="240" w:lineRule="auto"/>
        <w:jc w:val="center"/>
        <w:rPr>
          <w:rFonts w:ascii="微软雅黑" w:eastAsia="微软雅黑" w:hAnsi="微软雅黑" w:hint="eastAsia"/>
        </w:rPr>
      </w:pPr>
      <w:r w:rsidRPr="00F46022">
        <w:rPr>
          <w:rFonts w:ascii="微软雅黑" w:eastAsia="微软雅黑" w:hAnsi="微软雅黑"/>
          <w:noProof/>
        </w:rPr>
        <w:drawing>
          <wp:inline distT="0" distB="0" distL="0" distR="0" wp14:anchorId="03D14190" wp14:editId="38AF4BCA">
            <wp:extent cx="1645920" cy="1645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9" w14:textId="77777777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  <w:b/>
        </w:rPr>
      </w:pPr>
      <w:r w:rsidRPr="00006A70">
        <w:rPr>
          <w:rFonts w:ascii="微软雅黑" w:eastAsia="微软雅黑" w:hAnsi="微软雅黑" w:cs="Arial Unicode MS"/>
          <w:b/>
        </w:rPr>
        <w:t>招聘流程</w:t>
      </w:r>
    </w:p>
    <w:p w14:paraId="0000001A" w14:textId="77777777" w:rsidR="00C165CF" w:rsidRPr="00006A70" w:rsidRDefault="00A30FEC">
      <w:pPr>
        <w:widowControl w:val="0"/>
        <w:numPr>
          <w:ilvl w:val="0"/>
          <w:numId w:val="4"/>
        </w:numPr>
        <w:spacing w:line="240" w:lineRule="auto"/>
        <w:rPr>
          <w:rFonts w:ascii="微软雅黑" w:eastAsia="微软雅黑" w:hAnsi="微软雅黑"/>
          <w:b/>
        </w:rPr>
      </w:pPr>
      <w:r w:rsidRPr="00006A70">
        <w:rPr>
          <w:rFonts w:ascii="微软雅黑" w:eastAsia="微软雅黑" w:hAnsi="微软雅黑" w:cs="Arial Unicode MS"/>
          <w:b/>
        </w:rPr>
        <w:t>开启时间：2021年2月22日～2021年5月31日</w:t>
      </w:r>
    </w:p>
    <w:p w14:paraId="0000001B" w14:textId="77777777" w:rsidR="00C165CF" w:rsidRPr="00006A70" w:rsidRDefault="00A30FEC">
      <w:pPr>
        <w:widowControl w:val="0"/>
        <w:numPr>
          <w:ilvl w:val="0"/>
          <w:numId w:val="4"/>
        </w:numPr>
        <w:spacing w:line="240" w:lineRule="auto"/>
        <w:rPr>
          <w:rFonts w:ascii="微软雅黑" w:eastAsia="微软雅黑" w:hAnsi="微软雅黑"/>
          <w:b/>
        </w:rPr>
      </w:pPr>
      <w:r w:rsidRPr="00006A70">
        <w:rPr>
          <w:rFonts w:ascii="微软雅黑" w:eastAsia="微软雅黑" w:hAnsi="微软雅黑" w:cs="Arial Unicode MS"/>
          <w:b/>
        </w:rPr>
        <w:t>流程安排：简历筛选 --&gt;笔试（部分岗位）*--&gt;面试--&gt;录用--&gt;入职</w:t>
      </w:r>
    </w:p>
    <w:p w14:paraId="0000001C" w14:textId="77777777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</w:rPr>
      </w:pPr>
      <w:r w:rsidRPr="00006A70">
        <w:rPr>
          <w:rFonts w:ascii="微软雅黑" w:eastAsia="微软雅黑" w:hAnsi="微软雅黑" w:cs="Arial Unicode MS"/>
        </w:rPr>
        <w:t>*算法类全部岗位 以及 营收产品经理岗位 需参与线上笔试；其他岗位无需线上笔试</w:t>
      </w:r>
    </w:p>
    <w:p w14:paraId="0000001D" w14:textId="77777777" w:rsidR="00C165CF" w:rsidRPr="00006A70" w:rsidRDefault="00C165CF">
      <w:pPr>
        <w:widowControl w:val="0"/>
        <w:spacing w:line="240" w:lineRule="auto"/>
        <w:rPr>
          <w:rFonts w:ascii="微软雅黑" w:eastAsia="微软雅黑" w:hAnsi="微软雅黑"/>
        </w:rPr>
      </w:pPr>
    </w:p>
    <w:p w14:paraId="0000001E" w14:textId="77777777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  <w:b/>
        </w:rPr>
      </w:pPr>
      <w:r w:rsidRPr="00006A70">
        <w:rPr>
          <w:rFonts w:ascii="微软雅黑" w:eastAsia="微软雅黑" w:hAnsi="微软雅黑" w:cs="Arial Unicode MS"/>
          <w:b/>
        </w:rPr>
        <w:t>如何提高被看到的机会？</w:t>
      </w:r>
    </w:p>
    <w:p w14:paraId="0000001F" w14:textId="77777777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</w:rPr>
      </w:pPr>
      <w:r w:rsidRPr="00006A70">
        <w:rPr>
          <w:rFonts w:ascii="微软雅黑" w:eastAsia="微软雅黑" w:hAnsi="微软雅黑" w:cs="Arial Unicode MS"/>
        </w:rPr>
        <w:t>找身边的陌陌员工内推，简历一键直达HR！</w:t>
      </w:r>
    </w:p>
    <w:p w14:paraId="00000020" w14:textId="77777777" w:rsidR="00C165CF" w:rsidRPr="00006A70" w:rsidRDefault="00C165CF">
      <w:pPr>
        <w:widowControl w:val="0"/>
        <w:spacing w:line="240" w:lineRule="auto"/>
        <w:rPr>
          <w:rFonts w:ascii="微软雅黑" w:eastAsia="微软雅黑" w:hAnsi="微软雅黑"/>
          <w:b/>
        </w:rPr>
      </w:pPr>
    </w:p>
    <w:p w14:paraId="00000024" w14:textId="77777777" w:rsidR="00C165CF" w:rsidRPr="00006A70" w:rsidRDefault="00A30FEC">
      <w:pPr>
        <w:widowControl w:val="0"/>
        <w:numPr>
          <w:ilvl w:val="0"/>
          <w:numId w:val="3"/>
        </w:numPr>
        <w:spacing w:line="240" w:lineRule="auto"/>
        <w:rPr>
          <w:rFonts w:ascii="微软雅黑" w:eastAsia="微软雅黑" w:hAnsi="微软雅黑"/>
          <w:sz w:val="26"/>
          <w:szCs w:val="26"/>
        </w:rPr>
      </w:pPr>
      <w:r w:rsidRPr="00006A70">
        <w:rPr>
          <w:rFonts w:ascii="微软雅黑" w:eastAsia="微软雅黑" w:hAnsi="微软雅黑" w:cs="Arial Unicode MS"/>
          <w:sz w:val="26"/>
          <w:szCs w:val="26"/>
        </w:rPr>
        <w:t>陌陌是谁</w:t>
      </w:r>
    </w:p>
    <w:p w14:paraId="00000025" w14:textId="77777777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  <w:sz w:val="20"/>
          <w:szCs w:val="20"/>
        </w:rPr>
      </w:pPr>
      <w:r w:rsidRPr="00006A70">
        <w:rPr>
          <w:rFonts w:ascii="微软雅黑" w:eastAsia="微软雅黑" w:hAnsi="微软雅黑" w:cs="Arial Unicode MS"/>
          <w:sz w:val="20"/>
          <w:szCs w:val="20"/>
        </w:rPr>
        <w:t xml:space="preserve">      陌陌公司于2011年成立，2014年12月11日在美国纳斯达克交易所挂牌上市（股票交易代码：MOMO）。2018年5月，陌陌完成对探探100%股权收购。</w:t>
      </w:r>
    </w:p>
    <w:p w14:paraId="00000026" w14:textId="77777777" w:rsidR="00C165CF" w:rsidRPr="00006A70" w:rsidRDefault="00A30FEC">
      <w:pPr>
        <w:widowControl w:val="0"/>
        <w:spacing w:line="240" w:lineRule="auto"/>
        <w:rPr>
          <w:rFonts w:ascii="微软雅黑" w:eastAsia="微软雅黑" w:hAnsi="微软雅黑"/>
          <w:sz w:val="20"/>
          <w:szCs w:val="20"/>
        </w:rPr>
      </w:pPr>
      <w:r w:rsidRPr="00006A70">
        <w:rPr>
          <w:rFonts w:ascii="微软雅黑" w:eastAsia="微软雅黑" w:hAnsi="微软雅黑" w:cs="Arial Unicode MS"/>
          <w:sz w:val="20"/>
          <w:szCs w:val="20"/>
        </w:rPr>
        <w:lastRenderedPageBreak/>
        <w:t xml:space="preserve">      陌陌的愿景是希望人们通过移动互联网，发现身边的美好与新奇，让人们连接原本该连接的人。</w:t>
      </w:r>
    </w:p>
    <w:p w14:paraId="00000027" w14:textId="77777777" w:rsidR="00C165CF" w:rsidRPr="00006A70" w:rsidRDefault="00C165CF">
      <w:pPr>
        <w:widowControl w:val="0"/>
        <w:spacing w:line="240" w:lineRule="auto"/>
        <w:rPr>
          <w:rFonts w:ascii="微软雅黑" w:eastAsia="微软雅黑" w:hAnsi="微软雅黑"/>
          <w:sz w:val="20"/>
          <w:szCs w:val="20"/>
        </w:rPr>
      </w:pPr>
    </w:p>
    <w:p w14:paraId="00000028" w14:textId="77777777" w:rsidR="00C165CF" w:rsidRPr="00006A70" w:rsidRDefault="00A30FEC">
      <w:pPr>
        <w:widowControl w:val="0"/>
        <w:numPr>
          <w:ilvl w:val="0"/>
          <w:numId w:val="5"/>
        </w:numPr>
        <w:spacing w:line="240" w:lineRule="auto"/>
        <w:rPr>
          <w:rFonts w:ascii="微软雅黑" w:eastAsia="微软雅黑" w:hAnsi="微软雅黑"/>
          <w:sz w:val="26"/>
          <w:szCs w:val="26"/>
        </w:rPr>
      </w:pPr>
      <w:r w:rsidRPr="00006A70">
        <w:rPr>
          <w:rFonts w:ascii="微软雅黑" w:eastAsia="微软雅黑" w:hAnsi="微软雅黑" w:cs="Arial Unicode MS"/>
          <w:sz w:val="26"/>
          <w:szCs w:val="26"/>
        </w:rPr>
        <w:t>陌陌的产品</w:t>
      </w:r>
    </w:p>
    <w:p w14:paraId="00000029" w14:textId="77777777" w:rsidR="00C165CF" w:rsidRPr="00006A70" w:rsidRDefault="00A30FEC">
      <w:pPr>
        <w:widowControl w:val="0"/>
        <w:spacing w:after="200" w:line="250" w:lineRule="auto"/>
        <w:ind w:firstLine="400"/>
        <w:jc w:val="both"/>
        <w:rPr>
          <w:rFonts w:ascii="微软雅黑" w:eastAsia="微软雅黑" w:hAnsi="微软雅黑"/>
          <w:sz w:val="20"/>
          <w:szCs w:val="20"/>
        </w:rPr>
      </w:pPr>
      <w:r w:rsidRPr="00006A70">
        <w:rPr>
          <w:rFonts w:ascii="微软雅黑" w:eastAsia="微软雅黑" w:hAnsi="微软雅黑" w:cs="Arial Unicode MS"/>
          <w:sz w:val="20"/>
          <w:szCs w:val="20"/>
        </w:rPr>
        <w:t>MOMO是陌陌于2011年8月推出的一款基于地理位置的移动视频社交应用，是中国领先的开放式社交平台之一。在MOMO，你可以通过视频、文字、语音、图片来展示自己，基于地理位置发现附近的人，加入附近的群组，建立真实、有效、健康的社交关系。</w:t>
      </w:r>
    </w:p>
    <w:p w14:paraId="0000002A" w14:textId="77777777" w:rsidR="00C165CF" w:rsidRPr="00006A70" w:rsidRDefault="00A30FEC">
      <w:pPr>
        <w:widowControl w:val="0"/>
        <w:spacing w:after="200" w:line="250" w:lineRule="auto"/>
        <w:ind w:firstLine="480"/>
        <w:jc w:val="both"/>
        <w:rPr>
          <w:rFonts w:ascii="微软雅黑" w:eastAsia="微软雅黑" w:hAnsi="微软雅黑"/>
          <w:sz w:val="20"/>
          <w:szCs w:val="20"/>
        </w:rPr>
      </w:pPr>
      <w:r w:rsidRPr="00006A70">
        <w:rPr>
          <w:rFonts w:ascii="微软雅黑" w:eastAsia="微软雅黑" w:hAnsi="微软雅黑" w:cs="Arial Unicode MS"/>
          <w:sz w:val="20"/>
          <w:szCs w:val="20"/>
        </w:rPr>
        <w:t>2020年9月，MOMO的月活跃用户达1.136亿。</w:t>
      </w:r>
    </w:p>
    <w:p w14:paraId="0000002B" w14:textId="77777777" w:rsidR="00C165CF" w:rsidRPr="00006A70" w:rsidRDefault="00A30FEC">
      <w:pPr>
        <w:widowControl w:val="0"/>
        <w:numPr>
          <w:ilvl w:val="0"/>
          <w:numId w:val="1"/>
        </w:numPr>
        <w:spacing w:after="200" w:line="250" w:lineRule="auto"/>
        <w:jc w:val="both"/>
        <w:rPr>
          <w:rFonts w:ascii="微软雅黑" w:eastAsia="微软雅黑" w:hAnsi="微软雅黑"/>
          <w:sz w:val="26"/>
          <w:szCs w:val="26"/>
        </w:rPr>
      </w:pPr>
      <w:r w:rsidRPr="00006A70">
        <w:rPr>
          <w:rFonts w:ascii="微软雅黑" w:eastAsia="微软雅黑" w:hAnsi="微软雅黑" w:cs="Arial Unicode MS"/>
          <w:sz w:val="26"/>
          <w:szCs w:val="26"/>
        </w:rPr>
        <w:t>陌陌的优势</w:t>
      </w:r>
    </w:p>
    <w:p w14:paraId="0000002C" w14:textId="77777777" w:rsidR="00C165CF" w:rsidRPr="00006A70" w:rsidRDefault="00A30FEC">
      <w:pPr>
        <w:widowControl w:val="0"/>
        <w:spacing w:after="200" w:line="250" w:lineRule="auto"/>
        <w:ind w:firstLine="400"/>
        <w:jc w:val="both"/>
        <w:rPr>
          <w:rFonts w:ascii="微软雅黑" w:eastAsia="微软雅黑" w:hAnsi="微软雅黑"/>
          <w:sz w:val="20"/>
          <w:szCs w:val="20"/>
        </w:rPr>
      </w:pPr>
      <w:r w:rsidRPr="00006A70">
        <w:rPr>
          <w:rFonts w:ascii="微软雅黑" w:eastAsia="微软雅黑" w:hAnsi="微软雅黑" w:cs="Arial Unicode MS"/>
          <w:sz w:val="20"/>
          <w:szCs w:val="20"/>
        </w:rPr>
        <w:t>1、</w:t>
      </w:r>
      <w:r w:rsidRPr="00006A70">
        <w:rPr>
          <w:rFonts w:ascii="微软雅黑" w:eastAsia="微软雅黑" w:hAnsi="微软雅黑" w:cs="Arial Unicode MS"/>
          <w:b/>
          <w:sz w:val="20"/>
          <w:szCs w:val="20"/>
        </w:rPr>
        <w:t>赛道领头羊、开放式社交领域「扛把子」</w:t>
      </w:r>
      <w:r w:rsidRPr="00006A70">
        <w:rPr>
          <w:rFonts w:ascii="微软雅黑" w:eastAsia="微软雅黑" w:hAnsi="微软雅黑" w:cs="Arial Unicode MS"/>
          <w:sz w:val="20"/>
          <w:szCs w:val="20"/>
        </w:rPr>
        <w:t>：MOMO有着创新的社交模式，不同于广场式的、偏传播属性的微博、Twitter等产品，也不同于熟人间的、偏交流属性的微信、Facebook等产品，这也保证了它的独特气质和特殊地位。</w:t>
      </w:r>
    </w:p>
    <w:p w14:paraId="0000002D" w14:textId="77777777" w:rsidR="00C165CF" w:rsidRPr="00006A70" w:rsidRDefault="00A30FEC">
      <w:pPr>
        <w:widowControl w:val="0"/>
        <w:spacing w:after="200" w:line="250" w:lineRule="auto"/>
        <w:jc w:val="both"/>
        <w:rPr>
          <w:rFonts w:ascii="微软雅黑" w:eastAsia="微软雅黑" w:hAnsi="微软雅黑"/>
          <w:sz w:val="20"/>
          <w:szCs w:val="20"/>
        </w:rPr>
      </w:pPr>
      <w:r w:rsidRPr="00006A70">
        <w:rPr>
          <w:rFonts w:ascii="微软雅黑" w:eastAsia="微软雅黑" w:hAnsi="微软雅黑" w:cs="Arial Unicode MS"/>
          <w:sz w:val="20"/>
          <w:szCs w:val="20"/>
        </w:rPr>
        <w:t xml:space="preserve">    2、</w:t>
      </w:r>
      <w:r w:rsidRPr="00006A70">
        <w:rPr>
          <w:rFonts w:ascii="微软雅黑" w:eastAsia="微软雅黑" w:hAnsi="微软雅黑" w:cs="Arial Unicode MS"/>
          <w:b/>
          <w:sz w:val="20"/>
          <w:szCs w:val="20"/>
        </w:rPr>
        <w:t>快速能力提升</w:t>
      </w:r>
      <w:r w:rsidRPr="00006A70">
        <w:rPr>
          <w:rFonts w:ascii="微软雅黑" w:eastAsia="微软雅黑" w:hAnsi="微软雅黑"/>
          <w:sz w:val="20"/>
          <w:szCs w:val="20"/>
        </w:rPr>
        <w:t>-</w:t>
      </w:r>
      <w:r w:rsidRPr="00006A70">
        <w:rPr>
          <w:rFonts w:ascii="微软雅黑" w:eastAsia="微软雅黑" w:hAnsi="微软雅黑" w:cs="Arial Unicode MS"/>
          <w:b/>
          <w:sz w:val="20"/>
          <w:szCs w:val="20"/>
        </w:rPr>
        <w:t>活跃的社交生态、海量的数据用户</w:t>
      </w:r>
      <w:r w:rsidRPr="00006A70">
        <w:rPr>
          <w:rFonts w:ascii="微软雅黑" w:eastAsia="微软雅黑" w:hAnsi="微软雅黑" w:cs="Arial Unicode MS"/>
          <w:b/>
        </w:rPr>
        <w:t>：</w:t>
      </w:r>
      <w:r w:rsidRPr="00006A70">
        <w:rPr>
          <w:rFonts w:ascii="微软雅黑" w:eastAsia="微软雅黑" w:hAnsi="微软雅黑" w:cs="Arial Unicode MS"/>
          <w:sz w:val="20"/>
          <w:szCs w:val="20"/>
        </w:rPr>
        <w:t>大量的活跃用户、丰富的沉淀内容和良好的社交生态；直播、短视频、游戏、移动营销等日渐多元的产品功能，让MOMO拥有了多样化的商业化途径。完善的信息安全管理制度及监管团队，维护一个健康、洁净、活跃的社交生态。</w:t>
      </w:r>
    </w:p>
    <w:p w14:paraId="0000002E" w14:textId="77777777" w:rsidR="00C165CF" w:rsidRPr="00006A70" w:rsidRDefault="00A30FEC">
      <w:pPr>
        <w:widowControl w:val="0"/>
        <w:spacing w:after="200" w:line="250" w:lineRule="auto"/>
        <w:jc w:val="both"/>
        <w:rPr>
          <w:rFonts w:ascii="微软雅黑" w:eastAsia="微软雅黑" w:hAnsi="微软雅黑"/>
          <w:sz w:val="20"/>
          <w:szCs w:val="20"/>
        </w:rPr>
      </w:pPr>
      <w:r w:rsidRPr="00006A70">
        <w:rPr>
          <w:rFonts w:ascii="微软雅黑" w:eastAsia="微软雅黑" w:hAnsi="微软雅黑"/>
          <w:sz w:val="20"/>
          <w:szCs w:val="20"/>
        </w:rPr>
        <w:t xml:space="preserve">   </w:t>
      </w:r>
    </w:p>
    <w:p w14:paraId="0000002F" w14:textId="77777777" w:rsidR="00C165CF" w:rsidRPr="00006A70" w:rsidRDefault="00A30FEC">
      <w:pPr>
        <w:widowControl w:val="0"/>
        <w:numPr>
          <w:ilvl w:val="0"/>
          <w:numId w:val="1"/>
        </w:numPr>
        <w:spacing w:after="200" w:line="250" w:lineRule="auto"/>
        <w:jc w:val="both"/>
        <w:rPr>
          <w:rFonts w:ascii="微软雅黑" w:eastAsia="微软雅黑" w:hAnsi="微软雅黑"/>
          <w:sz w:val="26"/>
          <w:szCs w:val="26"/>
        </w:rPr>
      </w:pPr>
      <w:r w:rsidRPr="00006A70">
        <w:rPr>
          <w:rFonts w:ascii="微软雅黑" w:eastAsia="微软雅黑" w:hAnsi="微软雅黑" w:cs="Arial Unicode MS"/>
          <w:sz w:val="26"/>
          <w:szCs w:val="26"/>
        </w:rPr>
        <w:t>陌陌的生活</w:t>
      </w:r>
    </w:p>
    <w:p w14:paraId="00000030" w14:textId="77777777" w:rsidR="00C165CF" w:rsidRPr="00006A70" w:rsidRDefault="00A30FEC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sz w:val="21"/>
          <w:szCs w:val="21"/>
        </w:rPr>
      </w:pPr>
      <w:r w:rsidRPr="00006A70">
        <w:rPr>
          <w:rFonts w:ascii="微软雅黑" w:eastAsia="微软雅黑" w:hAnsi="微软雅黑" w:cs="Arial Unicode MS"/>
          <w:sz w:val="20"/>
          <w:szCs w:val="20"/>
        </w:rPr>
        <w:t>1、</w:t>
      </w:r>
      <w:r w:rsidRPr="00006A70">
        <w:rPr>
          <w:rFonts w:ascii="微软雅黑" w:eastAsia="微软雅黑" w:hAnsi="微软雅黑" w:cs="微软雅黑"/>
          <w:sz w:val="21"/>
          <w:szCs w:val="21"/>
        </w:rPr>
        <w:t>这里没有996，周中认真工作，周末找回自我，超多年假好快活</w:t>
      </w:r>
    </w:p>
    <w:p w14:paraId="00000031" w14:textId="77777777" w:rsidR="00C165CF" w:rsidRPr="00006A70" w:rsidRDefault="00A30FEC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sz w:val="21"/>
          <w:szCs w:val="21"/>
        </w:rPr>
      </w:pPr>
      <w:r w:rsidRPr="00006A70">
        <w:rPr>
          <w:rFonts w:ascii="微软雅黑" w:eastAsia="微软雅黑" w:hAnsi="微软雅黑" w:cs="微软雅黑"/>
          <w:sz w:val="21"/>
          <w:szCs w:val="21"/>
        </w:rPr>
        <w:t>2、餐补交通补、商保重疾，方方面面覆盖到</w:t>
      </w:r>
    </w:p>
    <w:p w14:paraId="00000032" w14:textId="77777777" w:rsidR="00C165CF" w:rsidRPr="00EE4293" w:rsidRDefault="00A30FEC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sz w:val="21"/>
          <w:szCs w:val="21"/>
        </w:rPr>
      </w:pPr>
      <w:r w:rsidRPr="00006A70">
        <w:rPr>
          <w:rFonts w:ascii="微软雅黑" w:eastAsia="微软雅黑" w:hAnsi="微软雅黑" w:cs="微软雅黑"/>
          <w:sz w:val="21"/>
          <w:szCs w:val="21"/>
        </w:rPr>
        <w:t>3、</w:t>
      </w:r>
      <w:r w:rsidRPr="00EE4293">
        <w:rPr>
          <w:rFonts w:ascii="微软雅黑" w:eastAsia="微软雅黑" w:hAnsi="微软雅黑" w:cs="微软雅黑"/>
          <w:sz w:val="21"/>
          <w:szCs w:val="21"/>
        </w:rPr>
        <w:t>和leader肩并肩干活，直面业务需求，工作不只是搬砖</w:t>
      </w:r>
    </w:p>
    <w:p w14:paraId="00000033" w14:textId="77777777" w:rsidR="00C165CF" w:rsidRPr="00EE4293" w:rsidRDefault="00A30FEC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sz w:val="21"/>
          <w:szCs w:val="21"/>
        </w:rPr>
      </w:pPr>
      <w:r w:rsidRPr="00EE4293">
        <w:rPr>
          <w:rFonts w:ascii="微软雅黑" w:eastAsia="微软雅黑" w:hAnsi="微软雅黑" w:cs="微软雅黑"/>
          <w:sz w:val="21"/>
          <w:szCs w:val="21"/>
        </w:rPr>
        <w:t>4、团队年轻有活力，脑力激荡成长力Max！</w:t>
      </w:r>
    </w:p>
    <w:p w14:paraId="00000034" w14:textId="77777777" w:rsidR="00C165CF" w:rsidRPr="00EE4293" w:rsidRDefault="00A30FEC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sz w:val="21"/>
          <w:szCs w:val="21"/>
        </w:rPr>
      </w:pPr>
      <w:r w:rsidRPr="00EE4293">
        <w:rPr>
          <w:rFonts w:ascii="微软雅黑" w:eastAsia="微软雅黑" w:hAnsi="微软雅黑" w:cs="微软雅黑"/>
          <w:sz w:val="21"/>
          <w:szCs w:val="21"/>
        </w:rPr>
        <w:t>5、为优秀校招生解决北京户口</w:t>
      </w:r>
    </w:p>
    <w:p w14:paraId="00000035" w14:textId="77777777" w:rsidR="00C165CF" w:rsidRPr="00006A70" w:rsidRDefault="00C165CF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color w:val="6F6F6F"/>
          <w:sz w:val="21"/>
          <w:szCs w:val="21"/>
        </w:rPr>
      </w:pPr>
    </w:p>
    <w:p w14:paraId="00000036" w14:textId="5F020BFB" w:rsidR="00C165CF" w:rsidRPr="00006A70" w:rsidRDefault="00A30FEC" w:rsidP="00006A70">
      <w:pPr>
        <w:widowControl w:val="0"/>
        <w:spacing w:line="240" w:lineRule="auto"/>
        <w:jc w:val="center"/>
        <w:rPr>
          <w:rFonts w:ascii="微软雅黑" w:eastAsia="微软雅黑" w:hAnsi="微软雅黑"/>
          <w:b/>
          <w:sz w:val="26"/>
          <w:szCs w:val="26"/>
        </w:rPr>
      </w:pPr>
      <w:r w:rsidRPr="00006A70">
        <w:rPr>
          <w:rFonts w:ascii="微软雅黑" w:eastAsia="微软雅黑" w:hAnsi="微软雅黑" w:cs="Arial Unicode MS"/>
          <w:sz w:val="28"/>
          <w:szCs w:val="28"/>
        </w:rPr>
        <w:t>MOMO与你一起，探索职场与生活的美好未来！</w:t>
      </w:r>
    </w:p>
    <w:p w14:paraId="00000037" w14:textId="77777777" w:rsidR="00C165CF" w:rsidRPr="00006A70" w:rsidRDefault="00C165CF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sz w:val="21"/>
          <w:szCs w:val="21"/>
        </w:rPr>
      </w:pPr>
    </w:p>
    <w:p w14:paraId="00000038" w14:textId="77777777" w:rsidR="00C165CF" w:rsidRPr="00006A70" w:rsidRDefault="00C165CF">
      <w:pPr>
        <w:widowControl w:val="0"/>
        <w:spacing w:after="200" w:line="250" w:lineRule="auto"/>
        <w:jc w:val="both"/>
        <w:rPr>
          <w:rFonts w:ascii="微软雅黑" w:eastAsia="微软雅黑" w:hAnsi="微软雅黑" w:cs="微软雅黑"/>
          <w:color w:val="6F6F6F"/>
          <w:sz w:val="21"/>
          <w:szCs w:val="21"/>
        </w:rPr>
      </w:pPr>
    </w:p>
    <w:p w14:paraId="00000039" w14:textId="77777777" w:rsidR="00C165CF" w:rsidRPr="00006A70" w:rsidRDefault="00C165CF">
      <w:pPr>
        <w:rPr>
          <w:rFonts w:ascii="微软雅黑" w:eastAsia="微软雅黑" w:hAnsi="微软雅黑"/>
        </w:rPr>
      </w:pPr>
    </w:p>
    <w:sectPr w:rsidR="00C165CF" w:rsidRPr="00006A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281FD" w14:textId="77777777" w:rsidR="000421EB" w:rsidRDefault="000421EB" w:rsidP="00006A70">
      <w:pPr>
        <w:spacing w:line="240" w:lineRule="auto"/>
      </w:pPr>
      <w:r>
        <w:separator/>
      </w:r>
    </w:p>
  </w:endnote>
  <w:endnote w:type="continuationSeparator" w:id="0">
    <w:p w14:paraId="5615B011" w14:textId="77777777" w:rsidR="000421EB" w:rsidRDefault="000421EB" w:rsidP="00006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8FC9E" w14:textId="77777777" w:rsidR="000421EB" w:rsidRDefault="000421EB" w:rsidP="00006A70">
      <w:pPr>
        <w:spacing w:line="240" w:lineRule="auto"/>
      </w:pPr>
      <w:r>
        <w:separator/>
      </w:r>
    </w:p>
  </w:footnote>
  <w:footnote w:type="continuationSeparator" w:id="0">
    <w:p w14:paraId="5ED43500" w14:textId="77777777" w:rsidR="000421EB" w:rsidRDefault="000421EB" w:rsidP="00006A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57FDC"/>
    <w:multiLevelType w:val="multilevel"/>
    <w:tmpl w:val="F7F62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5A5F85"/>
    <w:multiLevelType w:val="multilevel"/>
    <w:tmpl w:val="76DAF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EC0335"/>
    <w:multiLevelType w:val="multilevel"/>
    <w:tmpl w:val="49DE2B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BA463E"/>
    <w:multiLevelType w:val="multilevel"/>
    <w:tmpl w:val="1016A2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424081"/>
    <w:multiLevelType w:val="multilevel"/>
    <w:tmpl w:val="A8728A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CF"/>
    <w:rsid w:val="00006A70"/>
    <w:rsid w:val="000421EB"/>
    <w:rsid w:val="008031BC"/>
    <w:rsid w:val="00A30FEC"/>
    <w:rsid w:val="00C165CF"/>
    <w:rsid w:val="00C809D9"/>
    <w:rsid w:val="00EE4293"/>
    <w:rsid w:val="00F46022"/>
    <w:rsid w:val="00F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20875"/>
  <w15:docId w15:val="{2F4AF73D-34DB-4647-9BDD-13D8DBCA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06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A7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A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高旭攀</dc:creator>
  <cp:lastModifiedBy>克勇 陈</cp:lastModifiedBy>
  <cp:revision>5</cp:revision>
  <dcterms:created xsi:type="dcterms:W3CDTF">2021-03-03T15:37:00Z</dcterms:created>
  <dcterms:modified xsi:type="dcterms:W3CDTF">2021-03-04T04:11:00Z</dcterms:modified>
</cp:coreProperties>
</file>